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92459" w14:textId="35908E4F" w:rsidR="00A74E83" w:rsidRDefault="00A74E83" w:rsidP="007C2CE0">
      <w:pPr>
        <w:spacing w:after="0" w:line="240" w:lineRule="auto"/>
        <w:jc w:val="center"/>
        <w:rPr>
          <w:b/>
          <w:bCs/>
        </w:rPr>
      </w:pPr>
      <w:r w:rsidRPr="00A74E83">
        <w:rPr>
          <w:b/>
          <w:bCs/>
        </w:rPr>
        <w:t>GUÍA DE ESTUDIO CON EXPLICACIÓN DE RESPUESTAS</w:t>
      </w:r>
    </w:p>
    <w:p w14:paraId="3C36D6E1" w14:textId="77777777" w:rsidR="00100348" w:rsidRPr="00100348" w:rsidRDefault="00100348" w:rsidP="007C2CE0">
      <w:pPr>
        <w:spacing w:after="0" w:line="240" w:lineRule="auto"/>
        <w:rPr>
          <w:b/>
          <w:bCs/>
        </w:rPr>
      </w:pPr>
      <w:r w:rsidRPr="00100348">
        <w:rPr>
          <w:b/>
          <w:bCs/>
        </w:rPr>
        <w:t>Guía de estudio – Ciencias</w:t>
      </w:r>
    </w:p>
    <w:p w14:paraId="1EDE4145" w14:textId="77777777" w:rsidR="00100348" w:rsidRDefault="00100348" w:rsidP="007C2CE0">
      <w:pPr>
        <w:spacing w:after="0" w:line="240" w:lineRule="auto"/>
        <w:rPr>
          <w:b/>
          <w:bCs/>
        </w:rPr>
      </w:pPr>
      <w:r w:rsidRPr="00100348">
        <w:rPr>
          <w:b/>
          <w:bCs/>
        </w:rPr>
        <w:t>Bloque 2: Biodiversidad</w:t>
      </w:r>
    </w:p>
    <w:p w14:paraId="7F4B69D9" w14:textId="77777777" w:rsidR="00125B78" w:rsidRDefault="00125B78" w:rsidP="007C2CE0">
      <w:pPr>
        <w:spacing w:after="0" w:line="240" w:lineRule="auto"/>
      </w:pPr>
    </w:p>
    <w:p w14:paraId="7ACF1632" w14:textId="58DA5298" w:rsidR="00D50989" w:rsidRPr="00A74E83" w:rsidRDefault="00D50989" w:rsidP="00D50989">
      <w:pPr>
        <w:spacing w:after="0" w:line="240" w:lineRule="auto"/>
        <w:rPr>
          <w:b/>
          <w:bCs/>
        </w:rPr>
      </w:pPr>
      <w:r w:rsidRPr="00A74E83">
        <w:rPr>
          <w:b/>
          <w:bCs/>
        </w:rPr>
        <w:t xml:space="preserve">Ítem 1: </w:t>
      </w:r>
      <w:r w:rsidR="005C379B">
        <w:rPr>
          <w:b/>
          <w:bCs/>
        </w:rPr>
        <w:t>C</w:t>
      </w:r>
      <w:r w:rsidR="005C379B" w:rsidRPr="005C379B">
        <w:rPr>
          <w:b/>
          <w:bCs/>
        </w:rPr>
        <w:t>onceptos de ecología</w:t>
      </w:r>
      <w:r w:rsidR="005C379B">
        <w:rPr>
          <w:b/>
          <w:bCs/>
        </w:rPr>
        <w:t>.</w:t>
      </w:r>
    </w:p>
    <w:p w14:paraId="759368A8" w14:textId="18A50F3F" w:rsidR="00D50989" w:rsidRPr="00C14589" w:rsidRDefault="00D50989" w:rsidP="00C14589">
      <w:pPr>
        <w:spacing w:after="0" w:line="240" w:lineRule="auto"/>
        <w:jc w:val="both"/>
        <w:rPr>
          <w:rFonts w:eastAsia="Times New Roman" w:cstheme="minorHAnsi"/>
          <w:lang w:eastAsia="es-419"/>
        </w:rPr>
      </w:pPr>
      <w:r w:rsidRPr="00A74E83">
        <w:rPr>
          <w:b/>
          <w:bCs/>
        </w:rPr>
        <w:t>Res</w:t>
      </w:r>
      <w:r w:rsidRPr="000228AE">
        <w:rPr>
          <w:b/>
          <w:bCs/>
        </w:rPr>
        <w:t xml:space="preserve">puesta correcta: </w:t>
      </w:r>
      <w:r w:rsidR="00C14589" w:rsidRPr="000228AE">
        <w:rPr>
          <w:rFonts w:eastAsia="Times New Roman" w:cstheme="minorHAnsi"/>
          <w:b/>
          <w:bCs/>
          <w:lang w:eastAsia="es-419"/>
        </w:rPr>
        <w:t>B)  Los manatíes de Tortuguero.</w:t>
      </w:r>
    </w:p>
    <w:p w14:paraId="3322F5D6" w14:textId="77777777" w:rsidR="00D50989" w:rsidRPr="00A74E83" w:rsidRDefault="00D50989" w:rsidP="00D50989">
      <w:pPr>
        <w:spacing w:after="0" w:line="240" w:lineRule="auto"/>
        <w:rPr>
          <w:b/>
          <w:bCs/>
        </w:rPr>
      </w:pPr>
      <w:r w:rsidRPr="00A74E83">
        <w:rPr>
          <w:b/>
          <w:bCs/>
        </w:rPr>
        <w:t>Explicación:</w:t>
      </w:r>
    </w:p>
    <w:p w14:paraId="6A8A8A60" w14:textId="13D4EB54" w:rsidR="00F6010A" w:rsidRPr="00F6010A" w:rsidRDefault="00F6010A" w:rsidP="00F6010A">
      <w:pPr>
        <w:spacing w:after="0" w:line="240" w:lineRule="auto"/>
      </w:pPr>
      <w:r w:rsidRPr="00F6010A">
        <w:t>De acuerdo con el texto, la opción que hace referencia a una </w:t>
      </w:r>
      <w:r w:rsidRPr="00F6010A">
        <w:rPr>
          <w:b/>
          <w:bCs/>
        </w:rPr>
        <w:t>población</w:t>
      </w:r>
      <w:r w:rsidRPr="00F6010A">
        <w:t> es:</w:t>
      </w:r>
      <w:r w:rsidR="000228AE">
        <w:t xml:space="preserve"> </w:t>
      </w:r>
      <w:r w:rsidRPr="00F6010A">
        <w:rPr>
          <w:b/>
          <w:bCs/>
        </w:rPr>
        <w:t>Los manatíes.</w:t>
      </w:r>
    </w:p>
    <w:p w14:paraId="5FEB77AA" w14:textId="77777777" w:rsidR="00F6010A" w:rsidRPr="00F6010A" w:rsidRDefault="00F6010A" w:rsidP="007E1503">
      <w:pPr>
        <w:spacing w:after="0" w:line="240" w:lineRule="auto"/>
        <w:jc w:val="both"/>
      </w:pPr>
      <w:r w:rsidRPr="00F6010A">
        <w:t>En ecología, una población se define como el conjunto de individuos de una </w:t>
      </w:r>
      <w:r w:rsidRPr="00F6010A">
        <w:rPr>
          <w:b/>
          <w:bCs/>
        </w:rPr>
        <w:t>misma especie</w:t>
      </w:r>
      <w:r w:rsidRPr="00F6010A">
        <w:t> que habitan en un área geográfica determinada. Mientras que términos como "aves" o "plantas acuáticas" agrupan a múltiples especies distintas (lo cual se refiere a una comunidad), "los manatíes" identifica a un grupo específico de una sola especie en los canales de Tortuguero.</w:t>
      </w:r>
    </w:p>
    <w:p w14:paraId="0CA0404A" w14:textId="77777777" w:rsidR="00D50989" w:rsidRDefault="00D50989" w:rsidP="007C2CE0">
      <w:pPr>
        <w:spacing w:after="0" w:line="240" w:lineRule="auto"/>
      </w:pPr>
    </w:p>
    <w:p w14:paraId="635E2260" w14:textId="461540A7" w:rsidR="00FB6F75" w:rsidRPr="00A74E83" w:rsidRDefault="00FB6F75" w:rsidP="00FB6F75">
      <w:pPr>
        <w:spacing w:after="0" w:line="240" w:lineRule="auto"/>
        <w:rPr>
          <w:b/>
          <w:bCs/>
        </w:rPr>
      </w:pPr>
      <w:r w:rsidRPr="00A74E83">
        <w:rPr>
          <w:b/>
          <w:bCs/>
        </w:rPr>
        <w:t xml:space="preserve">Ítem </w:t>
      </w:r>
      <w:r>
        <w:rPr>
          <w:b/>
          <w:bCs/>
        </w:rPr>
        <w:t>2</w:t>
      </w:r>
      <w:r w:rsidRPr="00A74E83">
        <w:rPr>
          <w:b/>
          <w:bCs/>
        </w:rPr>
        <w:t xml:space="preserve">: </w:t>
      </w:r>
      <w:r w:rsidR="006714C5" w:rsidRPr="006714C5">
        <w:rPr>
          <w:b/>
          <w:bCs/>
        </w:rPr>
        <w:t>Clasifica</w:t>
      </w:r>
      <w:r w:rsidR="006714C5">
        <w:rPr>
          <w:b/>
          <w:bCs/>
        </w:rPr>
        <w:t>ción de</w:t>
      </w:r>
      <w:r w:rsidR="006714C5" w:rsidRPr="006714C5">
        <w:rPr>
          <w:b/>
          <w:bCs/>
        </w:rPr>
        <w:t xml:space="preserve"> organismos </w:t>
      </w:r>
      <w:r w:rsidR="003B3D51">
        <w:rPr>
          <w:b/>
          <w:bCs/>
        </w:rPr>
        <w:t xml:space="preserve">según </w:t>
      </w:r>
      <w:r w:rsidR="006714C5" w:rsidRPr="006714C5">
        <w:rPr>
          <w:b/>
          <w:bCs/>
        </w:rPr>
        <w:t>reino biológico al que pertenecen</w:t>
      </w:r>
      <w:r w:rsidR="003B3D51">
        <w:rPr>
          <w:b/>
          <w:bCs/>
        </w:rPr>
        <w:t>.</w:t>
      </w:r>
    </w:p>
    <w:p w14:paraId="1DDE088E" w14:textId="77777777" w:rsidR="007375EC" w:rsidRDefault="003B3D51" w:rsidP="007375EC">
      <w:pPr>
        <w:spacing w:after="0" w:line="240" w:lineRule="auto"/>
        <w:jc w:val="both"/>
        <w:rPr>
          <w:rFonts w:eastAsia="Times New Roman" w:cstheme="minorHAnsi"/>
          <w:b/>
          <w:bCs/>
          <w:lang w:eastAsia="es-419"/>
        </w:rPr>
      </w:pPr>
      <w:r w:rsidRPr="00A74E83">
        <w:rPr>
          <w:b/>
          <w:bCs/>
        </w:rPr>
        <w:t>Res</w:t>
      </w:r>
      <w:r w:rsidRPr="000228AE">
        <w:rPr>
          <w:b/>
          <w:bCs/>
        </w:rPr>
        <w:t xml:space="preserve">puesta correcta: </w:t>
      </w:r>
      <w:r w:rsidR="007375EC" w:rsidRPr="007375EC">
        <w:rPr>
          <w:rFonts w:eastAsia="Times New Roman" w:cstheme="minorHAnsi"/>
          <w:b/>
          <w:bCs/>
          <w:lang w:eastAsia="es-419"/>
        </w:rPr>
        <w:t>B) monera y Protista.</w:t>
      </w:r>
    </w:p>
    <w:p w14:paraId="4FFACB82" w14:textId="70ADDCAE" w:rsidR="00FB6F75" w:rsidRPr="004325F6" w:rsidRDefault="003B3D51" w:rsidP="004325F6">
      <w:pPr>
        <w:spacing w:after="0" w:line="240" w:lineRule="auto"/>
        <w:jc w:val="both"/>
        <w:rPr>
          <w:b/>
          <w:bCs/>
        </w:rPr>
      </w:pPr>
      <w:r w:rsidRPr="00A74E83">
        <w:rPr>
          <w:b/>
          <w:bCs/>
        </w:rPr>
        <w:t>Explicación:</w:t>
      </w:r>
    </w:p>
    <w:p w14:paraId="00757D6C" w14:textId="77777777" w:rsidR="004325F6" w:rsidRPr="004325F6" w:rsidRDefault="007E1503" w:rsidP="004A35B4">
      <w:pPr>
        <w:jc w:val="both"/>
      </w:pPr>
      <w:r w:rsidRPr="007E1503">
        <w:rPr>
          <w:lang w:val="es-ES"/>
        </w:rPr>
        <w:t>Según la clasificación de Robert H. Whittaker, los seres vivos se dividen en cinco reinos —</w:t>
      </w:r>
      <w:r w:rsidRPr="007E1503">
        <w:rPr>
          <w:b/>
          <w:bCs/>
          <w:lang w:val="es-ES"/>
        </w:rPr>
        <w:t>Monera, Protista, Fungi, Plantae, Animalia</w:t>
      </w:r>
      <w:r w:rsidRPr="007E1503">
        <w:rPr>
          <w:lang w:val="es-ES"/>
        </w:rPr>
        <w:t xml:space="preserve">— basándose en la estructura celular (procariota/eucariota), nivel de organización (unicelular/pluricelular), tipo de nutrición (autótrofa/heterótrofa) y modo de reproducción, separando por primera vez a los hongos de las plantas. </w:t>
      </w:r>
      <w:r w:rsidR="004325F6" w:rsidRPr="004325F6">
        <w:rPr>
          <w:lang w:val="es-ES"/>
        </w:rPr>
        <w:t xml:space="preserve">Para el caso de este ítem, la </w:t>
      </w:r>
      <w:r w:rsidR="004325F6" w:rsidRPr="004325F6">
        <w:rPr>
          <w:b/>
          <w:bCs/>
          <w:lang w:val="es-ES"/>
        </w:rPr>
        <w:t>lámina 1</w:t>
      </w:r>
      <w:r w:rsidR="004325F6" w:rsidRPr="004325F6">
        <w:rPr>
          <w:lang w:val="es-ES"/>
        </w:rPr>
        <w:t xml:space="preserve"> muestra a los organismos del </w:t>
      </w:r>
      <w:r w:rsidR="004325F6" w:rsidRPr="004325F6">
        <w:rPr>
          <w:u w:val="single"/>
          <w:lang w:val="es-ES"/>
        </w:rPr>
        <w:t>reino Monera</w:t>
      </w:r>
      <w:r w:rsidR="004325F6" w:rsidRPr="004325F6">
        <w:rPr>
          <w:lang w:val="es-ES"/>
        </w:rPr>
        <w:t xml:space="preserve">: Son seres formados por una sola célula y no tienen núcleo. </w:t>
      </w:r>
      <w:r w:rsidR="004325F6" w:rsidRPr="004325F6">
        <w:t xml:space="preserve">Son procariotas (carecen de organelos internos rodeados por membrana). Incluyen a las bacterias y cianobacterias. La </w:t>
      </w:r>
      <w:r w:rsidR="004325F6" w:rsidRPr="004325F6">
        <w:rPr>
          <w:b/>
          <w:bCs/>
        </w:rPr>
        <w:t>lámina 2</w:t>
      </w:r>
      <w:r w:rsidR="004325F6" w:rsidRPr="004325F6">
        <w:t xml:space="preserve"> muestra a los organismos del </w:t>
      </w:r>
      <w:r w:rsidR="004325F6" w:rsidRPr="004325F6">
        <w:rPr>
          <w:u w:val="single"/>
        </w:rPr>
        <w:t>reino Protista</w:t>
      </w:r>
      <w:r w:rsidR="004325F6" w:rsidRPr="004325F6">
        <w:t xml:space="preserve">: </w:t>
      </w:r>
      <w:r w:rsidR="004325F6" w:rsidRPr="004325F6">
        <w:rPr>
          <w:lang w:val="es-ES"/>
        </w:rPr>
        <w:t xml:space="preserve">son organismos eucariotas (con núcleo y organelos </w:t>
      </w:r>
      <w:r w:rsidR="004325F6" w:rsidRPr="004325F6">
        <w:t>internos rodeados por membrana</w:t>
      </w:r>
      <w:r w:rsidR="004325F6" w:rsidRPr="004325F6">
        <w:rPr>
          <w:lang w:val="es-ES"/>
        </w:rPr>
        <w:t xml:space="preserve">) muy diversos, mayoritariamente unicelulares (aunque hay multicelulares simples como algas grandes) que viven en ambientes acuáticos o húmedos. Incluyen </w:t>
      </w:r>
      <w:r w:rsidR="004325F6" w:rsidRPr="004325F6">
        <w:rPr>
          <w:b/>
          <w:bCs/>
          <w:lang w:val="es-ES"/>
        </w:rPr>
        <w:t>Protozoos</w:t>
      </w:r>
      <w:r w:rsidR="004325F6" w:rsidRPr="004325F6">
        <w:rPr>
          <w:lang w:val="es-ES"/>
        </w:rPr>
        <w:t xml:space="preserve"> como la Ameba, Paramecio y Euglena, </w:t>
      </w:r>
      <w:r w:rsidR="004325F6" w:rsidRPr="004325F6">
        <w:rPr>
          <w:b/>
          <w:bCs/>
          <w:lang w:val="es-ES"/>
        </w:rPr>
        <w:t>Algas</w:t>
      </w:r>
      <w:r w:rsidR="004325F6" w:rsidRPr="004325F6">
        <w:rPr>
          <w:lang w:val="es-ES"/>
        </w:rPr>
        <w:t xml:space="preserve"> como Diatomeas y los </w:t>
      </w:r>
      <w:r w:rsidR="004325F6" w:rsidRPr="004325F6">
        <w:rPr>
          <w:b/>
          <w:bCs/>
          <w:lang w:val="es-ES"/>
        </w:rPr>
        <w:t>Hongos mucilaginosos</w:t>
      </w:r>
      <w:r w:rsidR="004325F6" w:rsidRPr="004325F6">
        <w:rPr>
          <w:lang w:val="es-ES"/>
        </w:rPr>
        <w:t>.</w:t>
      </w:r>
    </w:p>
    <w:p w14:paraId="7360B390" w14:textId="7F83F66F" w:rsidR="004325F6" w:rsidRPr="00A74E83" w:rsidRDefault="004325F6" w:rsidP="004A35B4">
      <w:pPr>
        <w:spacing w:after="0" w:line="240" w:lineRule="auto"/>
        <w:jc w:val="both"/>
        <w:rPr>
          <w:b/>
          <w:bCs/>
        </w:rPr>
      </w:pPr>
      <w:r w:rsidRPr="00A74E83">
        <w:rPr>
          <w:b/>
          <w:bCs/>
        </w:rPr>
        <w:t xml:space="preserve">Ítem </w:t>
      </w:r>
      <w:r>
        <w:rPr>
          <w:b/>
          <w:bCs/>
        </w:rPr>
        <w:t>3</w:t>
      </w:r>
      <w:r w:rsidRPr="00A74E83">
        <w:rPr>
          <w:b/>
          <w:bCs/>
        </w:rPr>
        <w:t>:</w:t>
      </w:r>
      <w:r w:rsidR="000F114A">
        <w:rPr>
          <w:b/>
          <w:bCs/>
        </w:rPr>
        <w:t xml:space="preserve"> </w:t>
      </w:r>
      <w:r w:rsidR="004A35B4" w:rsidRPr="004A35B4">
        <w:rPr>
          <w:b/>
          <w:bCs/>
          <w:lang w:val="es-ES"/>
        </w:rPr>
        <w:t>Distinguir algunas relaciones de interdependencia entre los seres vivos y su importancia en el equilibrio ecológico</w:t>
      </w:r>
      <w:r>
        <w:rPr>
          <w:b/>
          <w:bCs/>
        </w:rPr>
        <w:t>.</w:t>
      </w:r>
    </w:p>
    <w:p w14:paraId="5FD585B6" w14:textId="60CDC277" w:rsidR="004325F6" w:rsidRDefault="004325F6" w:rsidP="004A35B4">
      <w:pPr>
        <w:spacing w:after="0" w:line="240" w:lineRule="auto"/>
        <w:jc w:val="both"/>
        <w:rPr>
          <w:rFonts w:eastAsia="Times New Roman" w:cstheme="minorHAnsi"/>
          <w:b/>
          <w:bCs/>
          <w:lang w:eastAsia="es-419"/>
        </w:rPr>
      </w:pPr>
      <w:r w:rsidRPr="00A74E83">
        <w:rPr>
          <w:b/>
          <w:bCs/>
        </w:rPr>
        <w:t>Res</w:t>
      </w:r>
      <w:r w:rsidRPr="000228AE">
        <w:rPr>
          <w:b/>
          <w:bCs/>
        </w:rPr>
        <w:t xml:space="preserve">puesta correcta: </w:t>
      </w:r>
      <w:r w:rsidR="00A2449B" w:rsidRPr="00A2449B">
        <w:rPr>
          <w:b/>
          <w:bCs/>
        </w:rPr>
        <w:t>C) interespecífica, ya que interactúan individuos de especies diferentes.</w:t>
      </w:r>
    </w:p>
    <w:p w14:paraId="1D776E43" w14:textId="77777777" w:rsidR="004325F6" w:rsidRPr="004325F6" w:rsidRDefault="004325F6" w:rsidP="004325F6">
      <w:pPr>
        <w:spacing w:after="0" w:line="240" w:lineRule="auto"/>
        <w:jc w:val="both"/>
        <w:rPr>
          <w:b/>
          <w:bCs/>
        </w:rPr>
      </w:pPr>
      <w:r w:rsidRPr="00A74E83">
        <w:rPr>
          <w:b/>
          <w:bCs/>
        </w:rPr>
        <w:t>Explicación:</w:t>
      </w:r>
    </w:p>
    <w:p w14:paraId="27C0E1D8" w14:textId="3A111D68" w:rsidR="00C7590E" w:rsidRDefault="00C7590E" w:rsidP="00C7590E">
      <w:pPr>
        <w:spacing w:after="0" w:line="240" w:lineRule="auto"/>
        <w:jc w:val="both"/>
      </w:pPr>
      <w:r>
        <w:t>La información describe una relación de parasitismo, que es un tipo de interacción interespecífica (entre especies diferentes) donde la garrapata se beneficia al alimentarse de la sangre del huésped (persona o animal), causándole daño, pero sin matarlo directamente, lo que se ajusta a la opción</w:t>
      </w:r>
      <w:r w:rsidR="003E4E2B">
        <w:t xml:space="preserve"> (</w:t>
      </w:r>
      <w:r>
        <w:t>C</w:t>
      </w:r>
      <w:r w:rsidR="003E4E2B">
        <w:t>)</w:t>
      </w:r>
      <w:r>
        <w:t>. La garrapata (un arácnido) y el animal/humano (un mamífero) son especies distintas. La garrapata se aprovecha del huésped para alimentarse, lo que es una relación parasitaria, que es una forma de interacción interespecífica.</w:t>
      </w:r>
    </w:p>
    <w:p w14:paraId="26FA27B5" w14:textId="7391E890" w:rsidR="00C7590E" w:rsidRPr="00125B78" w:rsidRDefault="005155F0" w:rsidP="00C7590E">
      <w:pPr>
        <w:spacing w:after="0" w:line="240" w:lineRule="auto"/>
        <w:jc w:val="both"/>
      </w:pPr>
      <w:r>
        <w:t xml:space="preserve">En la opción </w:t>
      </w:r>
      <w:r w:rsidR="003E4E2B">
        <w:t>(</w:t>
      </w:r>
      <w:r w:rsidR="00C7590E">
        <w:t>A)</w:t>
      </w:r>
      <w:r>
        <w:t>,</w:t>
      </w:r>
      <w:r w:rsidR="00C7590E">
        <w:t xml:space="preserve"> Simbiótica: Simbiosis implica beneficio mutuo (mutualismo) o comensalismo (uno se beneficia y el otro no se ve afectado), pero aquí hay daño al huésped, por lo que no es simbiosis mutualista.</w:t>
      </w:r>
      <w:r w:rsidR="00F91788">
        <w:t xml:space="preserve"> Por otra </w:t>
      </w:r>
      <w:r w:rsidR="003E4E2B">
        <w:t>parte,</w:t>
      </w:r>
      <w:r w:rsidR="00F91788">
        <w:t xml:space="preserve"> la opción </w:t>
      </w:r>
      <w:r w:rsidR="003E4E2B">
        <w:t>(</w:t>
      </w:r>
      <w:r w:rsidR="00C7590E">
        <w:t>B)</w:t>
      </w:r>
      <w:r w:rsidR="00F91788">
        <w:t>,</w:t>
      </w:r>
      <w:r w:rsidR="00C7590E">
        <w:t xml:space="preserve"> Intraespecífica: Se refiere a interacciones entre individuos de la misma especie (ej. competencia entre garrapatas por un lugar, no lo que se describe).</w:t>
      </w:r>
    </w:p>
    <w:p w14:paraId="7873FB6E" w14:textId="365958D3" w:rsidR="007E1503" w:rsidRDefault="007E1503" w:rsidP="007E1503">
      <w:pPr>
        <w:spacing w:after="0" w:line="240" w:lineRule="auto"/>
        <w:jc w:val="both"/>
      </w:pPr>
    </w:p>
    <w:p w14:paraId="5E2697CC" w14:textId="77777777" w:rsidR="00144C3F" w:rsidRDefault="00144C3F" w:rsidP="007E1503">
      <w:pPr>
        <w:spacing w:after="0" w:line="240" w:lineRule="auto"/>
        <w:jc w:val="both"/>
      </w:pPr>
    </w:p>
    <w:p w14:paraId="7E7B4BA0" w14:textId="77777777" w:rsidR="00144C3F" w:rsidRDefault="00144C3F" w:rsidP="007E1503">
      <w:pPr>
        <w:spacing w:after="0" w:line="240" w:lineRule="auto"/>
        <w:jc w:val="both"/>
      </w:pPr>
    </w:p>
    <w:p w14:paraId="410763B6" w14:textId="77777777" w:rsidR="00144C3F" w:rsidRDefault="00144C3F" w:rsidP="007E1503">
      <w:pPr>
        <w:spacing w:after="0" w:line="240" w:lineRule="auto"/>
        <w:jc w:val="both"/>
      </w:pPr>
    </w:p>
    <w:p w14:paraId="4C42B22F" w14:textId="77777777" w:rsidR="00144C3F" w:rsidRDefault="00144C3F" w:rsidP="007E1503">
      <w:pPr>
        <w:spacing w:after="0" w:line="240" w:lineRule="auto"/>
        <w:jc w:val="both"/>
      </w:pPr>
    </w:p>
    <w:p w14:paraId="54313457" w14:textId="77777777" w:rsidR="00144C3F" w:rsidRDefault="00144C3F" w:rsidP="007E1503">
      <w:pPr>
        <w:spacing w:after="0" w:line="240" w:lineRule="auto"/>
        <w:jc w:val="both"/>
      </w:pPr>
    </w:p>
    <w:p w14:paraId="5093FFA1" w14:textId="77777777" w:rsidR="00412677" w:rsidRDefault="00412677" w:rsidP="007E1503">
      <w:pPr>
        <w:spacing w:after="0" w:line="240" w:lineRule="auto"/>
        <w:jc w:val="both"/>
      </w:pPr>
    </w:p>
    <w:p w14:paraId="47CEA552" w14:textId="405EEB8E" w:rsidR="00F91788" w:rsidRPr="00A74E83" w:rsidRDefault="00F91788" w:rsidP="00F91788">
      <w:pPr>
        <w:spacing w:after="0" w:line="240" w:lineRule="auto"/>
        <w:jc w:val="both"/>
        <w:rPr>
          <w:b/>
          <w:bCs/>
        </w:rPr>
      </w:pPr>
      <w:r w:rsidRPr="00A74E83">
        <w:rPr>
          <w:b/>
          <w:bCs/>
        </w:rPr>
        <w:lastRenderedPageBreak/>
        <w:t xml:space="preserve">Ítem </w:t>
      </w:r>
      <w:r>
        <w:rPr>
          <w:b/>
          <w:bCs/>
        </w:rPr>
        <w:t>4</w:t>
      </w:r>
      <w:r w:rsidRPr="00A74E83">
        <w:rPr>
          <w:b/>
          <w:bCs/>
        </w:rPr>
        <w:t>:</w:t>
      </w:r>
      <w:r>
        <w:rPr>
          <w:b/>
          <w:bCs/>
        </w:rPr>
        <w:t xml:space="preserve"> </w:t>
      </w:r>
      <w:r w:rsidR="00412677" w:rsidRPr="00412677">
        <w:rPr>
          <w:b/>
          <w:bCs/>
          <w:lang w:val="es-ES"/>
        </w:rPr>
        <w:t>Comprender los aspectos relacionados con la fotosíntesis para la vida en la Tierra.</w:t>
      </w:r>
    </w:p>
    <w:p w14:paraId="5DA92509" w14:textId="5775E38D" w:rsidR="00F91788" w:rsidRDefault="00F91788" w:rsidP="00F91788">
      <w:pPr>
        <w:spacing w:after="0" w:line="240" w:lineRule="auto"/>
        <w:jc w:val="both"/>
        <w:rPr>
          <w:rFonts w:eastAsia="Times New Roman" w:cstheme="minorHAnsi"/>
          <w:b/>
          <w:bCs/>
          <w:lang w:eastAsia="es-419"/>
        </w:rPr>
      </w:pPr>
      <w:r w:rsidRPr="00A74E83">
        <w:rPr>
          <w:b/>
          <w:bCs/>
        </w:rPr>
        <w:t>Res</w:t>
      </w:r>
      <w:r w:rsidRPr="000228AE">
        <w:rPr>
          <w:b/>
          <w:bCs/>
        </w:rPr>
        <w:t xml:space="preserve">puesta correcta: </w:t>
      </w:r>
      <w:r w:rsidR="00A05DE7" w:rsidRPr="00A05DE7">
        <w:rPr>
          <w:b/>
          <w:bCs/>
        </w:rPr>
        <w:t>C) es el proceso que realizan las plantas para obtener sus nutrientes, crecer y desarrollarse.</w:t>
      </w:r>
    </w:p>
    <w:p w14:paraId="3CFEB9D7" w14:textId="77777777" w:rsidR="00F91788" w:rsidRPr="004325F6" w:rsidRDefault="00F91788" w:rsidP="00F91788">
      <w:pPr>
        <w:spacing w:after="0" w:line="240" w:lineRule="auto"/>
        <w:jc w:val="both"/>
        <w:rPr>
          <w:b/>
          <w:bCs/>
        </w:rPr>
      </w:pPr>
      <w:r w:rsidRPr="00A74E83">
        <w:rPr>
          <w:b/>
          <w:bCs/>
        </w:rPr>
        <w:t>Explicación:</w:t>
      </w:r>
    </w:p>
    <w:p w14:paraId="5EEFF7D3" w14:textId="30BE7093" w:rsidR="00144C3F" w:rsidRDefault="00144C3F" w:rsidP="00144C3F">
      <w:pPr>
        <w:spacing w:after="0" w:line="240" w:lineRule="auto"/>
        <w:jc w:val="both"/>
      </w:pPr>
      <w:r>
        <w:t xml:space="preserve">De la información proporcionada, se puede asegurar que la fotosíntesis es el proceso que realizan las plantas para obtener sus nutrientes, crecer y desarrollarse, ya que crea materia orgánica (azúcares) a partir de sustancias simples y luz solar, sirviendo como base alimenticia para otros seres vivos y liberando oxígeno crucial para la vida en la Tierra, aunque no todos los seres vivos la realizan directamente. </w:t>
      </w:r>
    </w:p>
    <w:p w14:paraId="122E6B30" w14:textId="407DFB17" w:rsidR="00144C3F" w:rsidRDefault="00222E29" w:rsidP="00144C3F">
      <w:pPr>
        <w:spacing w:after="0" w:line="240" w:lineRule="auto"/>
        <w:jc w:val="both"/>
      </w:pPr>
      <w:r>
        <w:t xml:space="preserve">En el caso de la opción </w:t>
      </w:r>
      <w:r w:rsidR="00144C3F">
        <w:t>A)</w:t>
      </w:r>
      <w:r>
        <w:t>,</w:t>
      </w:r>
      <w:r w:rsidR="00144C3F">
        <w:t xml:space="preserve"> proveen de alimento de forma directa a los animales carnívoros</w:t>
      </w:r>
      <w:r w:rsidR="00251111">
        <w:t xml:space="preserve"> es i</w:t>
      </w:r>
      <w:r w:rsidR="00144C3F">
        <w:t>ncorrecto</w:t>
      </w:r>
      <w:r w:rsidR="00251111">
        <w:t>, ya que l</w:t>
      </w:r>
      <w:r w:rsidR="00144C3F">
        <w:t>os carnívoros se alimentan de herbívoros, no directamente de las plantas.</w:t>
      </w:r>
      <w:r w:rsidR="00251111">
        <w:t xml:space="preserve"> Por último, la opción B), </w:t>
      </w:r>
    </w:p>
    <w:p w14:paraId="67F89DE7" w14:textId="7B8E6238" w:rsidR="00F91788" w:rsidRPr="007E1503" w:rsidRDefault="00251111" w:rsidP="00144C3F">
      <w:pPr>
        <w:spacing w:after="0" w:line="240" w:lineRule="auto"/>
        <w:jc w:val="both"/>
      </w:pPr>
      <w:r>
        <w:t>Dicha afirmación es</w:t>
      </w:r>
      <w:r w:rsidR="00144C3F">
        <w:t xml:space="preserve"> </w:t>
      </w:r>
      <w:r>
        <w:t>i</w:t>
      </w:r>
      <w:r w:rsidR="00144C3F">
        <w:t>ncorrect</w:t>
      </w:r>
      <w:r>
        <w:t>a</w:t>
      </w:r>
      <w:r w:rsidR="00144C3F">
        <w:t>. Solo los organismos autótrofos (plantas, algas, algunas bacterias) realizan la fotosíntesis; los demás seres vivos (heterótrofos) obtienen la energía indirectamente al comerse a otros organismos.</w:t>
      </w:r>
    </w:p>
    <w:p w14:paraId="3129F6D1" w14:textId="77777777" w:rsidR="007E1503" w:rsidRDefault="007E1503" w:rsidP="007C2CE0">
      <w:pPr>
        <w:spacing w:after="0" w:line="240" w:lineRule="auto"/>
      </w:pPr>
    </w:p>
    <w:p w14:paraId="11E1880D" w14:textId="25C30F63" w:rsidR="0049649A" w:rsidRPr="00A74E83" w:rsidRDefault="0049649A" w:rsidP="0049649A">
      <w:pPr>
        <w:spacing w:after="0" w:line="240" w:lineRule="auto"/>
        <w:jc w:val="both"/>
        <w:rPr>
          <w:b/>
          <w:bCs/>
        </w:rPr>
      </w:pPr>
      <w:r w:rsidRPr="00A74E83">
        <w:rPr>
          <w:b/>
          <w:bCs/>
        </w:rPr>
        <w:t xml:space="preserve">Ítem </w:t>
      </w:r>
      <w:r>
        <w:rPr>
          <w:b/>
          <w:bCs/>
        </w:rPr>
        <w:t>5</w:t>
      </w:r>
      <w:r w:rsidRPr="00A74E83">
        <w:rPr>
          <w:b/>
          <w:bCs/>
        </w:rPr>
        <w:t>:</w:t>
      </w:r>
      <w:r>
        <w:rPr>
          <w:b/>
          <w:bCs/>
        </w:rPr>
        <w:t xml:space="preserve"> </w:t>
      </w:r>
      <w:r w:rsidR="00A16345" w:rsidRPr="00A16345">
        <w:rPr>
          <w:b/>
          <w:bCs/>
          <w:lang w:val="es-ES"/>
        </w:rPr>
        <w:t>Distinguir las interrelaciones que se establecen entre los componentes de los ecosistemas, así como los niveles de organización de los seres vivos.</w:t>
      </w:r>
    </w:p>
    <w:p w14:paraId="142D1146" w14:textId="01687357" w:rsidR="0049649A" w:rsidRDefault="0049649A" w:rsidP="0049649A">
      <w:pPr>
        <w:spacing w:after="0" w:line="240" w:lineRule="auto"/>
        <w:jc w:val="both"/>
        <w:rPr>
          <w:rFonts w:eastAsia="Times New Roman" w:cstheme="minorHAnsi"/>
          <w:b/>
          <w:bCs/>
          <w:lang w:eastAsia="es-419"/>
        </w:rPr>
      </w:pPr>
      <w:r w:rsidRPr="00A74E83">
        <w:rPr>
          <w:b/>
          <w:bCs/>
        </w:rPr>
        <w:t>Res</w:t>
      </w:r>
      <w:r w:rsidRPr="000228AE">
        <w:rPr>
          <w:b/>
          <w:bCs/>
        </w:rPr>
        <w:t xml:space="preserve">puesta correcta: </w:t>
      </w:r>
      <w:r w:rsidR="00DF569F" w:rsidRPr="00DF569F">
        <w:rPr>
          <w:b/>
          <w:bCs/>
        </w:rPr>
        <w:t>B) Ratón y Planta de maíz</w:t>
      </w:r>
    </w:p>
    <w:p w14:paraId="3A16A5C0" w14:textId="1FFC66E6" w:rsidR="0049649A" w:rsidRDefault="0049649A" w:rsidP="0049649A">
      <w:pPr>
        <w:spacing w:after="0" w:line="240" w:lineRule="auto"/>
      </w:pPr>
      <w:r w:rsidRPr="00A74E83">
        <w:rPr>
          <w:b/>
          <w:bCs/>
        </w:rPr>
        <w:t>Explicación:</w:t>
      </w:r>
    </w:p>
    <w:p w14:paraId="1E28927E" w14:textId="687D6BD3" w:rsidR="0049649A" w:rsidRDefault="00DF569F" w:rsidP="00373EB0">
      <w:pPr>
        <w:spacing w:after="0" w:line="240" w:lineRule="auto"/>
        <w:jc w:val="both"/>
      </w:pPr>
      <w:r>
        <w:t>En primer lugar, hay que recordar que u</w:t>
      </w:r>
      <w:r w:rsidR="00221B07">
        <w:t>n productor es un organismo que produce su propio alimento mediante la fotosíntesis, es decir, transforma la energía solar en materia orgánica</w:t>
      </w:r>
      <w:r>
        <w:t xml:space="preserve">. </w:t>
      </w:r>
      <w:r w:rsidR="00221B07">
        <w:t xml:space="preserve">En el esquema, la planta de maíz es la única que realiza fotosíntesis, por lo </w:t>
      </w:r>
      <w:r>
        <w:t>tanto,</w:t>
      </w:r>
      <w:r w:rsidR="00221B07">
        <w:t xml:space="preserve"> es:</w:t>
      </w:r>
      <w:r>
        <w:t xml:space="preserve"> </w:t>
      </w:r>
      <w:r w:rsidR="00221B07">
        <w:t>Productor</w:t>
      </w:r>
      <w:r>
        <w:t>. Por otra parte, u</w:t>
      </w:r>
      <w:r w:rsidR="00221B07">
        <w:t>n consumidor de primer orden es un organismo herbívoro, es decir, que se alimenta directamente de los productores.</w:t>
      </w:r>
      <w:r>
        <w:t xml:space="preserve"> </w:t>
      </w:r>
      <w:r w:rsidR="00221B07">
        <w:t>En la cadena:</w:t>
      </w:r>
      <w:r>
        <w:t xml:space="preserve"> </w:t>
      </w:r>
      <w:r w:rsidR="00221B07">
        <w:t>Planta de maíz → Ratón → Serpiente → Lechuza</w:t>
      </w:r>
      <w:r>
        <w:t xml:space="preserve">. </w:t>
      </w:r>
      <w:r w:rsidR="00221B07">
        <w:t xml:space="preserve">El ratón se alimenta de la planta de maíz, por lo </w:t>
      </w:r>
      <w:r w:rsidR="00373EB0">
        <w:t>tanto,</w:t>
      </w:r>
      <w:r w:rsidR="00221B07">
        <w:t xml:space="preserve"> es:</w:t>
      </w:r>
      <w:r w:rsidR="00E326AD">
        <w:t xml:space="preserve"> </w:t>
      </w:r>
      <w:r w:rsidR="00221B07">
        <w:t>Consumidor de primer orden</w:t>
      </w:r>
      <w:r w:rsidR="00E326AD">
        <w:t>.</w:t>
      </w:r>
      <w:r w:rsidR="002B71A9">
        <w:t xml:space="preserve"> </w:t>
      </w:r>
      <w:r w:rsidR="00221B07">
        <w:t>¿Por qué no son correctas las otras opciones?</w:t>
      </w:r>
      <w:r w:rsidR="00373EB0">
        <w:t xml:space="preserve"> </w:t>
      </w:r>
      <w:r w:rsidR="00221B07">
        <w:t>A) Lechuza y Ratón</w:t>
      </w:r>
      <w:r w:rsidR="00373EB0">
        <w:t xml:space="preserve">. </w:t>
      </w:r>
      <w:r w:rsidR="00221B07">
        <w:t>La lechuza es un consumidor de tercer o cuarto orden porque se alimenta de la serpiente y del ratón.</w:t>
      </w:r>
      <w:r w:rsidR="00373EB0">
        <w:t xml:space="preserve"> </w:t>
      </w:r>
      <w:r w:rsidR="00221B07">
        <w:t>No corresponde al primer orden.</w:t>
      </w:r>
      <w:r w:rsidR="00373EB0">
        <w:t xml:space="preserve"> </w:t>
      </w:r>
      <w:r w:rsidR="00221B07">
        <w:t>C) Planta de maíz y Lechuza</w:t>
      </w:r>
      <w:r w:rsidR="00373EB0">
        <w:t xml:space="preserve">. </w:t>
      </w:r>
      <w:r w:rsidR="00221B07">
        <w:t>El orden solicitado es consumidor de primer orden y productor.</w:t>
      </w:r>
      <w:r w:rsidR="00373EB0">
        <w:t xml:space="preserve"> </w:t>
      </w:r>
      <w:r w:rsidR="00221B07">
        <w:t>Aquí están invertidos y además la lechuza no es productor.</w:t>
      </w:r>
    </w:p>
    <w:p w14:paraId="1AE4ADA2" w14:textId="77777777" w:rsidR="00D50989" w:rsidRDefault="00D50989" w:rsidP="007C2CE0">
      <w:pPr>
        <w:spacing w:after="0" w:line="240" w:lineRule="auto"/>
      </w:pPr>
    </w:p>
    <w:p w14:paraId="2660DE18" w14:textId="1821238D" w:rsidR="002B71A9" w:rsidRPr="00A74E83" w:rsidRDefault="002B71A9" w:rsidP="002B71A9">
      <w:pPr>
        <w:spacing w:after="0" w:line="240" w:lineRule="auto"/>
        <w:jc w:val="both"/>
        <w:rPr>
          <w:b/>
          <w:bCs/>
        </w:rPr>
      </w:pPr>
      <w:r w:rsidRPr="00A74E83">
        <w:rPr>
          <w:b/>
          <w:bCs/>
        </w:rPr>
        <w:t xml:space="preserve">Ítem </w:t>
      </w:r>
      <w:r>
        <w:rPr>
          <w:b/>
          <w:bCs/>
        </w:rPr>
        <w:t>6</w:t>
      </w:r>
      <w:r w:rsidRPr="00A74E83">
        <w:rPr>
          <w:b/>
          <w:bCs/>
        </w:rPr>
        <w:t>:</w:t>
      </w:r>
      <w:r>
        <w:rPr>
          <w:b/>
          <w:bCs/>
        </w:rPr>
        <w:t xml:space="preserve"> </w:t>
      </w:r>
      <w:r w:rsidRPr="002B71A9">
        <w:rPr>
          <w:b/>
          <w:bCs/>
          <w:lang w:val="es-ES"/>
        </w:rPr>
        <w:t>Clasificar los organismos de acuerdo con sus características: por reinos biológicos al que pertenecen, vertebrados e invertebrados, según el medio en que viven y el tipo de alimentación.</w:t>
      </w:r>
    </w:p>
    <w:p w14:paraId="6D34F73F" w14:textId="66C8CEAD" w:rsidR="002B71A9" w:rsidRDefault="002B71A9" w:rsidP="002B71A9">
      <w:pPr>
        <w:spacing w:after="0" w:line="240" w:lineRule="auto"/>
        <w:jc w:val="both"/>
        <w:rPr>
          <w:rFonts w:eastAsia="Times New Roman" w:cstheme="minorHAnsi"/>
          <w:b/>
          <w:bCs/>
          <w:lang w:eastAsia="es-419"/>
        </w:rPr>
      </w:pPr>
      <w:r w:rsidRPr="00A74E83">
        <w:rPr>
          <w:b/>
          <w:bCs/>
        </w:rPr>
        <w:t>Res</w:t>
      </w:r>
      <w:r w:rsidRPr="000228AE">
        <w:rPr>
          <w:b/>
          <w:bCs/>
        </w:rPr>
        <w:t xml:space="preserve">puesta correcta: </w:t>
      </w:r>
      <w:r w:rsidR="001A63A2" w:rsidRPr="001A63A2">
        <w:rPr>
          <w:b/>
          <w:bCs/>
        </w:rPr>
        <w:t>C) a la mariposa y el caracol.</w:t>
      </w:r>
    </w:p>
    <w:p w14:paraId="23FE131A" w14:textId="77777777" w:rsidR="002B71A9" w:rsidRDefault="002B71A9" w:rsidP="002B71A9">
      <w:pPr>
        <w:spacing w:after="0" w:line="240" w:lineRule="auto"/>
      </w:pPr>
      <w:r w:rsidRPr="00A74E83">
        <w:rPr>
          <w:b/>
          <w:bCs/>
        </w:rPr>
        <w:t>Explicación:</w:t>
      </w:r>
    </w:p>
    <w:p w14:paraId="293EC161" w14:textId="5E0682A5" w:rsidR="00426A60" w:rsidRDefault="00426A60" w:rsidP="001A63A2">
      <w:pPr>
        <w:spacing w:after="0" w:line="240" w:lineRule="auto"/>
        <w:jc w:val="both"/>
      </w:pPr>
      <w:r>
        <w:t xml:space="preserve">La respuesta correcta es </w:t>
      </w:r>
      <w:r w:rsidR="008B4FB2">
        <w:t xml:space="preserve">opción C, </w:t>
      </w:r>
      <w:r>
        <w:t xml:space="preserve">porque </w:t>
      </w:r>
      <w:r w:rsidR="001A63A2">
        <w:t xml:space="preserve">ambos </w:t>
      </w:r>
      <w:r w:rsidR="008B4FB2">
        <w:t xml:space="preserve">animales </w:t>
      </w:r>
      <w:r>
        <w:t xml:space="preserve">son los únicos de las opciones que son invertebrados (no tienen columna vertebral), mientras que el pez y el tucán sí son </w:t>
      </w:r>
      <w:r w:rsidR="008B4FB2">
        <w:t xml:space="preserve">animales </w:t>
      </w:r>
      <w:r>
        <w:t xml:space="preserve">vertebrados, y la jirafa (aunque no en la lista original) es mamífero vertebrado, a diferencia de la araña (invertebrada) y el caracol (invertebrado). </w:t>
      </w:r>
    </w:p>
    <w:p w14:paraId="3A467323" w14:textId="1E5B71C8" w:rsidR="00426A60" w:rsidRDefault="00F112E7" w:rsidP="00426A60">
      <w:pPr>
        <w:spacing w:after="0" w:line="240" w:lineRule="auto"/>
      </w:pPr>
      <w:r>
        <w:t xml:space="preserve">Recuerde los </w:t>
      </w:r>
      <w:r w:rsidR="00426A60">
        <w:t>Vertebrados: Tienen columna vertebral (pez, elefante, tortuga, tucán, pato).</w:t>
      </w:r>
      <w:r>
        <w:t xml:space="preserve"> Los </w:t>
      </w:r>
      <w:r w:rsidR="00426A60">
        <w:t xml:space="preserve">Invertebrados: No tienen columna vertebral (caracol, araña, cangrejo, mariposa). </w:t>
      </w:r>
    </w:p>
    <w:p w14:paraId="7C922506" w14:textId="77777777" w:rsidR="00D50989" w:rsidRDefault="00D50989" w:rsidP="007C2CE0">
      <w:pPr>
        <w:spacing w:after="0" w:line="240" w:lineRule="auto"/>
      </w:pPr>
    </w:p>
    <w:p w14:paraId="0AF0C703" w14:textId="4ACD9A54" w:rsidR="006E2F26" w:rsidRPr="00A74E83" w:rsidRDefault="006E2F26" w:rsidP="006E2F26">
      <w:pPr>
        <w:spacing w:after="0" w:line="240" w:lineRule="auto"/>
        <w:jc w:val="both"/>
        <w:rPr>
          <w:b/>
          <w:bCs/>
        </w:rPr>
      </w:pPr>
      <w:r w:rsidRPr="00A74E83">
        <w:rPr>
          <w:b/>
          <w:bCs/>
        </w:rPr>
        <w:t xml:space="preserve">Ítem </w:t>
      </w:r>
      <w:r>
        <w:rPr>
          <w:b/>
          <w:bCs/>
        </w:rPr>
        <w:t>7</w:t>
      </w:r>
      <w:r w:rsidRPr="00A74E83">
        <w:rPr>
          <w:b/>
          <w:bCs/>
        </w:rPr>
        <w:t>:</w:t>
      </w:r>
      <w:r>
        <w:rPr>
          <w:b/>
          <w:bCs/>
        </w:rPr>
        <w:t xml:space="preserve"> </w:t>
      </w:r>
      <w:r w:rsidR="00653A85" w:rsidRPr="00653A85">
        <w:rPr>
          <w:b/>
          <w:bCs/>
          <w:lang w:val="es-ES"/>
        </w:rPr>
        <w:t>Distinguir conceptos básicos relacionados con la biodiversidad para un mejoramiento del entorno natural.</w:t>
      </w:r>
    </w:p>
    <w:p w14:paraId="520F7F47" w14:textId="6097CC98" w:rsidR="006E2F26" w:rsidRDefault="006E2F26" w:rsidP="006E2F26">
      <w:pPr>
        <w:spacing w:after="0" w:line="240" w:lineRule="auto"/>
        <w:jc w:val="both"/>
        <w:rPr>
          <w:rFonts w:eastAsia="Times New Roman" w:cstheme="minorHAnsi"/>
          <w:b/>
          <w:bCs/>
          <w:lang w:eastAsia="es-419"/>
        </w:rPr>
      </w:pPr>
      <w:r w:rsidRPr="00A74E83">
        <w:rPr>
          <w:b/>
          <w:bCs/>
        </w:rPr>
        <w:t>Res</w:t>
      </w:r>
      <w:r w:rsidRPr="000228AE">
        <w:rPr>
          <w:b/>
          <w:bCs/>
        </w:rPr>
        <w:t xml:space="preserve">puesta correcta: </w:t>
      </w:r>
      <w:r w:rsidR="002C4EE8" w:rsidRPr="002C4EE8">
        <w:rPr>
          <w:b/>
          <w:bCs/>
        </w:rPr>
        <w:t>C) Las hierbas, los arbustos y los árboles</w:t>
      </w:r>
      <w:r w:rsidR="00AC3E98">
        <w:rPr>
          <w:b/>
          <w:bCs/>
        </w:rPr>
        <w:t>.</w:t>
      </w:r>
    </w:p>
    <w:p w14:paraId="5881E9BC" w14:textId="3792A1AF" w:rsidR="006E2F26" w:rsidRDefault="006E2F26" w:rsidP="006E2F26">
      <w:pPr>
        <w:spacing w:after="0" w:line="240" w:lineRule="auto"/>
      </w:pPr>
      <w:r w:rsidRPr="00A74E83">
        <w:rPr>
          <w:b/>
          <w:bCs/>
        </w:rPr>
        <w:t>Explicación:</w:t>
      </w:r>
    </w:p>
    <w:p w14:paraId="323A4BE5" w14:textId="2A8ADFA8" w:rsidR="009D2D3A" w:rsidRDefault="009D2D3A" w:rsidP="0042578D">
      <w:pPr>
        <w:spacing w:after="0" w:line="240" w:lineRule="auto"/>
        <w:jc w:val="both"/>
      </w:pPr>
      <w:r>
        <w:t xml:space="preserve">La respuesta correcta es C), porque una comunidad ecológica incluye todas las poblaciones de diferentes especies (plantas, animales, invertebrados) que interactúan en un área, mientras que las opciones A y B incluyen componentes abióticos (rocas, agua) que forman parte del ecosistema, no solo de la comunidad biótica. </w:t>
      </w:r>
    </w:p>
    <w:p w14:paraId="4E2E1E6B" w14:textId="672E0019" w:rsidR="00D50989" w:rsidRDefault="0042578D" w:rsidP="009D2D3A">
      <w:pPr>
        <w:spacing w:after="0" w:line="240" w:lineRule="auto"/>
      </w:pPr>
      <w:r>
        <w:t xml:space="preserve">Recuerde que una </w:t>
      </w:r>
      <w:r w:rsidR="009D2D3A">
        <w:t xml:space="preserve">Comunidad Ecológica (Biocenosis): Es el conjunto de </w:t>
      </w:r>
      <w:r w:rsidR="009D2D3A" w:rsidRPr="0042578D">
        <w:rPr>
          <w:u w:val="single"/>
        </w:rPr>
        <w:t>todas las poblaciones de seres vivos</w:t>
      </w:r>
      <w:r w:rsidR="009D2D3A">
        <w:t xml:space="preserve"> (plantas, animales, hongos, bacterias) que interactúan en un lugar determinado, como las hierbas, arbustos, árboles, aves e invertebrados mencionados en el texto.</w:t>
      </w:r>
      <w:r w:rsidR="00B42A37">
        <w:t xml:space="preserve"> Mientras que un </w:t>
      </w:r>
      <w:r w:rsidR="009D2D3A">
        <w:t>Ecosistema: Es la comunidad (factores bióticos) junto con su entorno físico no vivo (factores abióticos) como el suelo, las rocas y el agua.</w:t>
      </w:r>
    </w:p>
    <w:p w14:paraId="3B9EB910" w14:textId="5BD061AF" w:rsidR="000821E4" w:rsidRPr="00A74E83" w:rsidRDefault="000821E4" w:rsidP="000821E4">
      <w:pPr>
        <w:spacing w:after="0" w:line="240" w:lineRule="auto"/>
        <w:jc w:val="both"/>
        <w:rPr>
          <w:b/>
          <w:bCs/>
        </w:rPr>
      </w:pPr>
      <w:r w:rsidRPr="00A74E83">
        <w:rPr>
          <w:b/>
          <w:bCs/>
        </w:rPr>
        <w:lastRenderedPageBreak/>
        <w:t xml:space="preserve">Ítem </w:t>
      </w:r>
      <w:r>
        <w:rPr>
          <w:b/>
          <w:bCs/>
        </w:rPr>
        <w:t>8</w:t>
      </w:r>
      <w:r w:rsidRPr="00A74E83">
        <w:rPr>
          <w:b/>
          <w:bCs/>
        </w:rPr>
        <w:t>:</w:t>
      </w:r>
      <w:r>
        <w:rPr>
          <w:b/>
          <w:bCs/>
        </w:rPr>
        <w:t xml:space="preserve"> </w:t>
      </w:r>
      <w:r w:rsidR="001E436C" w:rsidRPr="001E436C">
        <w:rPr>
          <w:b/>
          <w:bCs/>
          <w:lang w:val="es-ES"/>
        </w:rPr>
        <w:t>Distinguir conceptos básicos relacionados con la biodiversidad para un mejoramiento del entorno natural.</w:t>
      </w:r>
    </w:p>
    <w:p w14:paraId="532E6717" w14:textId="4F2E8002" w:rsidR="000821E4" w:rsidRDefault="000821E4" w:rsidP="000821E4">
      <w:pPr>
        <w:spacing w:after="0" w:line="240" w:lineRule="auto"/>
        <w:jc w:val="both"/>
        <w:rPr>
          <w:rFonts w:eastAsia="Times New Roman" w:cstheme="minorHAnsi"/>
          <w:b/>
          <w:bCs/>
          <w:lang w:eastAsia="es-419"/>
        </w:rPr>
      </w:pPr>
      <w:r w:rsidRPr="00A74E83">
        <w:rPr>
          <w:b/>
          <w:bCs/>
        </w:rPr>
        <w:t>Res</w:t>
      </w:r>
      <w:r w:rsidRPr="000228AE">
        <w:rPr>
          <w:b/>
          <w:bCs/>
        </w:rPr>
        <w:t xml:space="preserve">puesta correcta: </w:t>
      </w:r>
      <w:r w:rsidR="00C96DB3" w:rsidRPr="00C96DB3">
        <w:rPr>
          <w:b/>
          <w:bCs/>
        </w:rPr>
        <w:t>A) ayuda a alimentarse.</w:t>
      </w:r>
    </w:p>
    <w:p w14:paraId="3635B3C0" w14:textId="77777777" w:rsidR="000821E4" w:rsidRDefault="000821E4" w:rsidP="000821E4">
      <w:pPr>
        <w:spacing w:after="0" w:line="240" w:lineRule="auto"/>
      </w:pPr>
      <w:r w:rsidRPr="00A74E83">
        <w:rPr>
          <w:b/>
          <w:bCs/>
        </w:rPr>
        <w:t>Explicación:</w:t>
      </w:r>
    </w:p>
    <w:p w14:paraId="1DA8E4DE" w14:textId="2AD6B88A" w:rsidR="004979DD" w:rsidRDefault="004979DD" w:rsidP="00F85701">
      <w:pPr>
        <w:spacing w:after="0" w:line="240" w:lineRule="auto"/>
        <w:jc w:val="both"/>
      </w:pPr>
      <w:r>
        <w:t xml:space="preserve">Según el texto, el camuflaje en estas serpientes les ayuda a alimentarse, ya que les permite acercarse a sus presas sin ser notadas para cazarlas con éxito, aunque también funciona para ocultarse de depredadores, la función principal descrita es para la caza. </w:t>
      </w:r>
      <w:r w:rsidR="00C96DB3">
        <w:t>Por lo tanto, el b</w:t>
      </w:r>
      <w:r>
        <w:t>eneficio</w:t>
      </w:r>
      <w:r w:rsidR="00C96DB3">
        <w:t xml:space="preserve"> para la serpiente es</w:t>
      </w:r>
      <w:r>
        <w:t>: Capturar alimento (presas).</w:t>
      </w:r>
      <w:r w:rsidR="00F85701">
        <w:t xml:space="preserve"> Por otra parte, la opción B) </w:t>
      </w:r>
      <w:r w:rsidR="003B1EA9">
        <w:t>“</w:t>
      </w:r>
      <w:r w:rsidR="00F85701">
        <w:t>permite escapar de sus depredadores</w:t>
      </w:r>
      <w:r w:rsidR="003B1EA9">
        <w:t xml:space="preserve">”. </w:t>
      </w:r>
      <w:r w:rsidR="00F85701">
        <w:t>Eso también es un tipo de camuflaje, pero no es lo que describe el texto.</w:t>
      </w:r>
      <w:r w:rsidR="003B1EA9">
        <w:t xml:space="preserve"> </w:t>
      </w:r>
      <w:r w:rsidR="00F85701">
        <w:t>El texto se refiere únicamente a capturar presas, no a defenderse.</w:t>
      </w:r>
      <w:r w:rsidR="003B1EA9">
        <w:t xml:space="preserve"> Por último, la opción </w:t>
      </w:r>
      <w:r w:rsidR="00F85701">
        <w:t xml:space="preserve">C) </w:t>
      </w:r>
      <w:r w:rsidR="00B766A5">
        <w:t>“</w:t>
      </w:r>
      <w:r w:rsidR="00F85701">
        <w:t>disminuye sus posibilidades de supervivencia.</w:t>
      </w:r>
      <w:r w:rsidR="00B766A5">
        <w:t xml:space="preserve">” </w:t>
      </w:r>
      <w:r w:rsidR="00F85701">
        <w:t>Todo lo contrario: el camuflaje aumenta sus posibilidades, pues facilita la alimentación.</w:t>
      </w:r>
    </w:p>
    <w:p w14:paraId="38987B99" w14:textId="77777777" w:rsidR="00D50989" w:rsidRDefault="00D50989" w:rsidP="007C2CE0">
      <w:pPr>
        <w:spacing w:after="0" w:line="240" w:lineRule="auto"/>
      </w:pPr>
    </w:p>
    <w:p w14:paraId="0F42F996" w14:textId="5261D7A0" w:rsidR="00B766A5" w:rsidRPr="00A74E83" w:rsidRDefault="00B766A5" w:rsidP="00B766A5">
      <w:pPr>
        <w:spacing w:after="0" w:line="240" w:lineRule="auto"/>
        <w:jc w:val="both"/>
        <w:rPr>
          <w:b/>
          <w:bCs/>
        </w:rPr>
      </w:pPr>
      <w:r w:rsidRPr="00A74E83">
        <w:rPr>
          <w:b/>
          <w:bCs/>
        </w:rPr>
        <w:t xml:space="preserve">Ítem </w:t>
      </w:r>
      <w:r>
        <w:rPr>
          <w:b/>
          <w:bCs/>
        </w:rPr>
        <w:t>9</w:t>
      </w:r>
      <w:r w:rsidRPr="00A74E83">
        <w:rPr>
          <w:b/>
          <w:bCs/>
        </w:rPr>
        <w:t>:</w:t>
      </w:r>
      <w:r>
        <w:rPr>
          <w:b/>
          <w:bCs/>
        </w:rPr>
        <w:t xml:space="preserve"> </w:t>
      </w:r>
      <w:r w:rsidR="00E774D3" w:rsidRPr="00E774D3">
        <w:rPr>
          <w:b/>
          <w:bCs/>
          <w:lang w:val="es-ES"/>
        </w:rPr>
        <w:t>Clasificar los organismos de acuerdo con sus características: según su complejidad en unicelulares y pluricelulares, por reinos biológicos al que pertenecen, vertebrados e invertebrados, según el medio en que viven y el tipo de alimentación.</w:t>
      </w:r>
    </w:p>
    <w:p w14:paraId="176DB10F" w14:textId="09BB8007" w:rsidR="00B766A5" w:rsidRDefault="00B766A5" w:rsidP="00B766A5">
      <w:pPr>
        <w:spacing w:after="0" w:line="240" w:lineRule="auto"/>
        <w:jc w:val="both"/>
        <w:rPr>
          <w:rFonts w:eastAsia="Times New Roman" w:cstheme="minorHAnsi"/>
          <w:b/>
          <w:bCs/>
          <w:lang w:eastAsia="es-419"/>
        </w:rPr>
      </w:pPr>
      <w:r w:rsidRPr="00A74E83">
        <w:rPr>
          <w:b/>
          <w:bCs/>
        </w:rPr>
        <w:t>Res</w:t>
      </w:r>
      <w:r w:rsidRPr="000228AE">
        <w:rPr>
          <w:b/>
          <w:bCs/>
        </w:rPr>
        <w:t>puesta correcta:</w:t>
      </w:r>
      <w:r w:rsidR="00994416">
        <w:rPr>
          <w:b/>
          <w:bCs/>
        </w:rPr>
        <w:t xml:space="preserve"> </w:t>
      </w:r>
      <w:r w:rsidR="00994416" w:rsidRPr="00994416">
        <w:rPr>
          <w:b/>
          <w:bCs/>
        </w:rPr>
        <w:t>C) fungi, ya que no puede producir su propio alimento.</w:t>
      </w:r>
    </w:p>
    <w:p w14:paraId="662E3D73" w14:textId="77777777" w:rsidR="00B766A5" w:rsidRDefault="00B766A5" w:rsidP="00B766A5">
      <w:pPr>
        <w:spacing w:after="0" w:line="240" w:lineRule="auto"/>
      </w:pPr>
      <w:r w:rsidRPr="00A74E83">
        <w:rPr>
          <w:b/>
          <w:bCs/>
        </w:rPr>
        <w:t>Explicación:</w:t>
      </w:r>
    </w:p>
    <w:p w14:paraId="23F95E9F" w14:textId="548D9A0C" w:rsidR="00A64316" w:rsidRDefault="00A64316" w:rsidP="008D2F46">
      <w:pPr>
        <w:spacing w:after="0" w:line="240" w:lineRule="auto"/>
        <w:jc w:val="both"/>
      </w:pPr>
      <w:r>
        <w:t>Las características descritas (heterótrofos, inmóviles, paredes celulares con quitina, no fotosintéticos, unicelulares o pluricelulares) corresponden al Reino Fungi</w:t>
      </w:r>
      <w:r w:rsidR="00B17D37">
        <w:t xml:space="preserve">, </w:t>
      </w:r>
      <w:r>
        <w:t xml:space="preserve">ya que no puede producir su propio alimento; porque los hongos no realizan fotosíntesis (son heterótrofos por absorción), sus células tienen pared de quitina y pueden ser levaduras (unicelulares) o mohos/setas (pluricelulares), a diferencia de las plantas (fotosintéticas) o protistas que varían mucho. </w:t>
      </w:r>
      <w:r w:rsidR="00B17D37">
        <w:t xml:space="preserve">Por otra parte, la opción </w:t>
      </w:r>
      <w:r>
        <w:t>A)</w:t>
      </w:r>
      <w:r w:rsidR="00301A7A">
        <w:t>, es</w:t>
      </w:r>
      <w:r>
        <w:t xml:space="preserve"> </w:t>
      </w:r>
      <w:r w:rsidR="00A5589B">
        <w:t>i</w:t>
      </w:r>
      <w:r>
        <w:t>ncorrect</w:t>
      </w:r>
      <w:r w:rsidR="00A5589B">
        <w:t>a</w:t>
      </w:r>
      <w:r w:rsidR="003D6E75">
        <w:t xml:space="preserve"> ya que la descripción del texto </w:t>
      </w:r>
      <w:r w:rsidR="00DF085C">
        <w:t xml:space="preserve">indica que </w:t>
      </w:r>
      <w:r w:rsidR="00592B2F">
        <w:t xml:space="preserve">esos organismos “no realizan la fotosíntesis” </w:t>
      </w:r>
      <w:r w:rsidR="0092653F">
        <w:t>y l</w:t>
      </w:r>
      <w:r>
        <w:t>as plantas son autótrofas (fotosintéticas) y sus paredes celulares son de celulosa, no quitina</w:t>
      </w:r>
      <w:r w:rsidR="0092653F">
        <w:t xml:space="preserve"> como la de los hongos.</w:t>
      </w:r>
      <w:r w:rsidR="008D2F46">
        <w:t xml:space="preserve"> Por último, la opción B) </w:t>
      </w:r>
      <w:r>
        <w:t>Protista</w:t>
      </w:r>
      <w:r w:rsidR="00C078B2">
        <w:t xml:space="preserve"> es i</w:t>
      </w:r>
      <w:r>
        <w:t xml:space="preserve">ncorrecto. Aunque </w:t>
      </w:r>
      <w:r w:rsidR="00C078B2">
        <w:t>los P</w:t>
      </w:r>
      <w:r>
        <w:t>rotista</w:t>
      </w:r>
      <w:r w:rsidR="00C078B2">
        <w:t>s</w:t>
      </w:r>
      <w:r>
        <w:t xml:space="preserve"> incluye</w:t>
      </w:r>
      <w:r w:rsidR="00C078B2">
        <w:t>n</w:t>
      </w:r>
      <w:r>
        <w:t xml:space="preserve"> variedad de organismos (algunos unicelulares/pluricelulares y algunos heterótrofos), </w:t>
      </w:r>
      <w:r w:rsidRPr="00C078B2">
        <w:rPr>
          <w:u w:val="single"/>
        </w:rPr>
        <w:t>la presencia de paredes de quitina y la inmovilidad generalizada apunta a hongos</w:t>
      </w:r>
      <w:r>
        <w:t>.</w:t>
      </w:r>
    </w:p>
    <w:p w14:paraId="0D6787D5" w14:textId="77777777" w:rsidR="00D50989" w:rsidRDefault="00D50989" w:rsidP="007C2CE0">
      <w:pPr>
        <w:spacing w:after="0" w:line="240" w:lineRule="auto"/>
      </w:pPr>
    </w:p>
    <w:p w14:paraId="28266E31" w14:textId="510AC97E" w:rsidR="00C078B2" w:rsidRPr="00A74E83" w:rsidRDefault="00C078B2" w:rsidP="00C078B2">
      <w:pPr>
        <w:spacing w:after="0" w:line="240" w:lineRule="auto"/>
        <w:jc w:val="both"/>
        <w:rPr>
          <w:b/>
          <w:bCs/>
        </w:rPr>
      </w:pPr>
      <w:r w:rsidRPr="00A74E83">
        <w:rPr>
          <w:b/>
          <w:bCs/>
        </w:rPr>
        <w:t xml:space="preserve">Ítem </w:t>
      </w:r>
      <w:r>
        <w:rPr>
          <w:b/>
          <w:bCs/>
        </w:rPr>
        <w:t>10</w:t>
      </w:r>
      <w:r w:rsidRPr="00A74E83">
        <w:rPr>
          <w:b/>
          <w:bCs/>
        </w:rPr>
        <w:t>:</w:t>
      </w:r>
      <w:r>
        <w:rPr>
          <w:b/>
          <w:bCs/>
        </w:rPr>
        <w:t xml:space="preserve"> </w:t>
      </w:r>
      <w:r w:rsidR="00E738C3" w:rsidRPr="00E738C3">
        <w:rPr>
          <w:b/>
          <w:bCs/>
          <w:lang w:val="es-ES"/>
        </w:rPr>
        <w:t>Clasificar los organismos de acuerdo con sus características: según su complejidad en unicelulares y pluricelulares, por reinos biológicos al que pertenecen, vertebrados e invertebrados, según el medio en que viven y el tipo de alimentación.</w:t>
      </w:r>
    </w:p>
    <w:p w14:paraId="655E0B04" w14:textId="5DABDD53" w:rsidR="00C078B2" w:rsidRDefault="00C078B2" w:rsidP="00C078B2">
      <w:pPr>
        <w:spacing w:after="0" w:line="240" w:lineRule="auto"/>
        <w:jc w:val="both"/>
        <w:rPr>
          <w:rFonts w:eastAsia="Times New Roman" w:cstheme="minorHAnsi"/>
          <w:b/>
          <w:bCs/>
          <w:lang w:eastAsia="es-419"/>
        </w:rPr>
      </w:pPr>
      <w:r w:rsidRPr="00A74E83">
        <w:rPr>
          <w:b/>
          <w:bCs/>
        </w:rPr>
        <w:t>Res</w:t>
      </w:r>
      <w:r w:rsidRPr="000228AE">
        <w:rPr>
          <w:b/>
          <w:bCs/>
        </w:rPr>
        <w:t>puesta correcta:</w:t>
      </w:r>
      <w:r>
        <w:rPr>
          <w:b/>
          <w:bCs/>
        </w:rPr>
        <w:t xml:space="preserve"> </w:t>
      </w:r>
      <w:r w:rsidR="00AA0B39" w:rsidRPr="00AA0B39">
        <w:rPr>
          <w:b/>
          <w:bCs/>
        </w:rPr>
        <w:t>B) peces y mamíferos.</w:t>
      </w:r>
    </w:p>
    <w:p w14:paraId="63D981A7" w14:textId="77777777" w:rsidR="00C078B2" w:rsidRDefault="00C078B2" w:rsidP="00C078B2">
      <w:pPr>
        <w:spacing w:after="0" w:line="240" w:lineRule="auto"/>
      </w:pPr>
      <w:r w:rsidRPr="00A74E83">
        <w:rPr>
          <w:b/>
          <w:bCs/>
        </w:rPr>
        <w:t>Explicación:</w:t>
      </w:r>
    </w:p>
    <w:p w14:paraId="127E2D66" w14:textId="39C75C02" w:rsidR="006978CB" w:rsidRDefault="006978CB" w:rsidP="003D4790">
      <w:pPr>
        <w:spacing w:after="0" w:line="240" w:lineRule="auto"/>
        <w:jc w:val="both"/>
      </w:pPr>
      <w:r>
        <w:t xml:space="preserve">La respuesta correcta es la B) porque los tiburones son peces (sangre fría, aletas, cuerpo hidrodinámico) y las ballenas son mamíferos (nace viva, amamanta con leche), a pesar de vivir en el agua. </w:t>
      </w:r>
      <w:r w:rsidR="003F6D5B">
        <w:t xml:space="preserve">Recuerde que los </w:t>
      </w:r>
      <w:r>
        <w:t>Tiburones: Son peces cartilaginosos (esqueleto de cartílago), de sangre fría (ectotérmicos) y respiran con branquias, características que los clasifican como peces.</w:t>
      </w:r>
      <w:r w:rsidR="003D4790">
        <w:t xml:space="preserve"> Mientras que las </w:t>
      </w:r>
      <w:r>
        <w:t xml:space="preserve">Ballenas: Son mamíferos marinos, nacen vivas (vivíparas), respiran aire (pulmones) y alimentan a sus crías con leche producida por glándulas mamarias, rasgos de los mamíferos. </w:t>
      </w:r>
    </w:p>
    <w:p w14:paraId="099ADE73" w14:textId="77777777" w:rsidR="00D50989" w:rsidRDefault="00D50989" w:rsidP="007C2CE0">
      <w:pPr>
        <w:spacing w:after="0" w:line="240" w:lineRule="auto"/>
      </w:pPr>
    </w:p>
    <w:p w14:paraId="7FBF0867" w14:textId="77777777" w:rsidR="006D4443" w:rsidRDefault="006D4443" w:rsidP="007C2CE0">
      <w:pPr>
        <w:spacing w:after="0" w:line="240" w:lineRule="auto"/>
      </w:pPr>
    </w:p>
    <w:p w14:paraId="79CFCC67" w14:textId="77777777" w:rsidR="006D4443" w:rsidRDefault="006D4443" w:rsidP="007C2CE0">
      <w:pPr>
        <w:spacing w:after="0" w:line="240" w:lineRule="auto"/>
      </w:pPr>
    </w:p>
    <w:p w14:paraId="6F03C117" w14:textId="77777777" w:rsidR="006D4443" w:rsidRDefault="006D4443" w:rsidP="007C2CE0">
      <w:pPr>
        <w:spacing w:after="0" w:line="240" w:lineRule="auto"/>
      </w:pPr>
    </w:p>
    <w:p w14:paraId="4C4F771C" w14:textId="77777777" w:rsidR="006D4443" w:rsidRDefault="006D4443" w:rsidP="007C2CE0">
      <w:pPr>
        <w:spacing w:after="0" w:line="240" w:lineRule="auto"/>
      </w:pPr>
    </w:p>
    <w:p w14:paraId="595F6C11" w14:textId="77777777" w:rsidR="006D4443" w:rsidRDefault="006D4443" w:rsidP="007C2CE0">
      <w:pPr>
        <w:spacing w:after="0" w:line="240" w:lineRule="auto"/>
      </w:pPr>
    </w:p>
    <w:p w14:paraId="6D656E9F" w14:textId="77777777" w:rsidR="006D4443" w:rsidRDefault="006D4443" w:rsidP="007C2CE0">
      <w:pPr>
        <w:spacing w:after="0" w:line="240" w:lineRule="auto"/>
      </w:pPr>
    </w:p>
    <w:p w14:paraId="43B30909" w14:textId="77777777" w:rsidR="006D4443" w:rsidRDefault="006D4443" w:rsidP="007C2CE0">
      <w:pPr>
        <w:spacing w:after="0" w:line="240" w:lineRule="auto"/>
      </w:pPr>
    </w:p>
    <w:p w14:paraId="1619C652" w14:textId="77777777" w:rsidR="006D4443" w:rsidRDefault="006D4443" w:rsidP="007C2CE0">
      <w:pPr>
        <w:spacing w:after="0" w:line="240" w:lineRule="auto"/>
      </w:pPr>
    </w:p>
    <w:p w14:paraId="5266B24A" w14:textId="12E7B830" w:rsidR="003D4790" w:rsidRPr="00A74E83" w:rsidRDefault="003D4790" w:rsidP="003D4790">
      <w:pPr>
        <w:spacing w:after="0" w:line="240" w:lineRule="auto"/>
        <w:jc w:val="both"/>
        <w:rPr>
          <w:b/>
          <w:bCs/>
        </w:rPr>
      </w:pPr>
      <w:r w:rsidRPr="00A74E83">
        <w:rPr>
          <w:b/>
          <w:bCs/>
        </w:rPr>
        <w:lastRenderedPageBreak/>
        <w:t xml:space="preserve">Ítem </w:t>
      </w:r>
      <w:r>
        <w:rPr>
          <w:b/>
          <w:bCs/>
        </w:rPr>
        <w:t>11</w:t>
      </w:r>
      <w:r w:rsidRPr="00A74E83">
        <w:rPr>
          <w:b/>
          <w:bCs/>
        </w:rPr>
        <w:t>:</w:t>
      </w:r>
      <w:r>
        <w:rPr>
          <w:b/>
          <w:bCs/>
        </w:rPr>
        <w:t xml:space="preserve"> </w:t>
      </w:r>
      <w:r w:rsidR="00B740F7" w:rsidRPr="00B740F7">
        <w:rPr>
          <w:b/>
          <w:bCs/>
          <w:lang w:val="es-ES"/>
        </w:rPr>
        <w:t>Clasificar los organismos de acuerdo con sus características: según su complejidad en unicelulares y pluricelulares, por reinos biológicos al que pertenecen, vertebrados e invertebrados, según el medio en que viven y el tipo de alimentación.</w:t>
      </w:r>
    </w:p>
    <w:p w14:paraId="48D29DDE" w14:textId="13DA7584" w:rsidR="003D4790" w:rsidRDefault="003D4790" w:rsidP="003D4790">
      <w:pPr>
        <w:spacing w:after="0" w:line="240" w:lineRule="auto"/>
        <w:jc w:val="both"/>
        <w:rPr>
          <w:rFonts w:eastAsia="Times New Roman" w:cstheme="minorHAnsi"/>
          <w:b/>
          <w:bCs/>
          <w:lang w:eastAsia="es-419"/>
        </w:rPr>
      </w:pPr>
      <w:r w:rsidRPr="00A74E83">
        <w:rPr>
          <w:b/>
          <w:bCs/>
        </w:rPr>
        <w:t>Res</w:t>
      </w:r>
      <w:r w:rsidRPr="000228AE">
        <w:rPr>
          <w:b/>
          <w:bCs/>
        </w:rPr>
        <w:t>puesta correcta:</w:t>
      </w:r>
      <w:r>
        <w:rPr>
          <w:b/>
          <w:bCs/>
        </w:rPr>
        <w:t xml:space="preserve"> </w:t>
      </w:r>
      <w:r w:rsidR="003A06B7" w:rsidRPr="003A06B7">
        <w:rPr>
          <w:b/>
          <w:bCs/>
        </w:rPr>
        <w:t>B) Bacterias</w:t>
      </w:r>
    </w:p>
    <w:p w14:paraId="52FF3772" w14:textId="77777777" w:rsidR="003D4790" w:rsidRDefault="003D4790" w:rsidP="003D4790">
      <w:pPr>
        <w:spacing w:after="0" w:line="240" w:lineRule="auto"/>
      </w:pPr>
      <w:r w:rsidRPr="00A74E83">
        <w:rPr>
          <w:b/>
          <w:bCs/>
        </w:rPr>
        <w:t>Explicación:</w:t>
      </w:r>
    </w:p>
    <w:p w14:paraId="4CA78A05" w14:textId="22F1F9BE" w:rsidR="003D4790" w:rsidRDefault="006D4443" w:rsidP="00D52A20">
      <w:pPr>
        <w:spacing w:after="0" w:line="240" w:lineRule="auto"/>
        <w:jc w:val="both"/>
      </w:pPr>
      <w:r>
        <w:t>De los seres vivos mencionados, las bacterias son los organismos unicelulares, ya que son microorganismos que viven solos y descomponen materia orgánica, a diferencia de las plantas (que son pluricelulares) y las lombrices de tierra (que son animales pluricelulares)</w:t>
      </w:r>
      <w:r w:rsidR="00986971">
        <w:t xml:space="preserve">. Recuerde que las </w:t>
      </w:r>
      <w:r>
        <w:t>Bacterias: Son microorganismos, lo que significa que están formados por una sola célula (unicelulares) y son esenciales para la descomposición en el suelo.</w:t>
      </w:r>
      <w:r w:rsidR="00986971">
        <w:t xml:space="preserve"> Mientras que las </w:t>
      </w:r>
      <w:r>
        <w:t>Plantas: Son organismos pluricelulares, formados por muchas células especializadas.</w:t>
      </w:r>
      <w:r w:rsidR="00D52A20">
        <w:t xml:space="preserve"> En tanto que las </w:t>
      </w:r>
      <w:r>
        <w:t>Lombrices de tierra: Son animales invertebrados, lo que significa que son organismos pluricelulares complejos.</w:t>
      </w:r>
    </w:p>
    <w:p w14:paraId="67DD9C92" w14:textId="77777777" w:rsidR="00D50989" w:rsidRDefault="00D50989" w:rsidP="007C2CE0">
      <w:pPr>
        <w:spacing w:after="0" w:line="240" w:lineRule="auto"/>
      </w:pPr>
    </w:p>
    <w:p w14:paraId="79DC4EE3" w14:textId="070B0B16" w:rsidR="003A06B7" w:rsidRPr="00A74E83" w:rsidRDefault="003A06B7" w:rsidP="003A06B7">
      <w:pPr>
        <w:spacing w:after="0" w:line="240" w:lineRule="auto"/>
        <w:jc w:val="both"/>
        <w:rPr>
          <w:b/>
          <w:bCs/>
        </w:rPr>
      </w:pPr>
      <w:r w:rsidRPr="00A74E83">
        <w:rPr>
          <w:b/>
          <w:bCs/>
        </w:rPr>
        <w:t xml:space="preserve">Ítem </w:t>
      </w:r>
      <w:r>
        <w:rPr>
          <w:b/>
          <w:bCs/>
        </w:rPr>
        <w:t>12</w:t>
      </w:r>
      <w:r w:rsidRPr="00A74E83">
        <w:rPr>
          <w:b/>
          <w:bCs/>
        </w:rPr>
        <w:t>:</w:t>
      </w:r>
      <w:r>
        <w:rPr>
          <w:b/>
          <w:bCs/>
        </w:rPr>
        <w:t xml:space="preserve"> </w:t>
      </w:r>
      <w:r w:rsidR="00BF1E6D" w:rsidRPr="00BF1E6D">
        <w:rPr>
          <w:b/>
          <w:bCs/>
          <w:lang w:val="es-ES"/>
        </w:rPr>
        <w:t>Distinguir algunas relaciones de interdependencia entre los seres vivos y su importancia.</w:t>
      </w:r>
    </w:p>
    <w:p w14:paraId="13CB4338" w14:textId="26F49879" w:rsidR="003A06B7" w:rsidRDefault="003A06B7" w:rsidP="003A06B7">
      <w:pPr>
        <w:spacing w:after="0" w:line="240" w:lineRule="auto"/>
        <w:jc w:val="both"/>
        <w:rPr>
          <w:rFonts w:eastAsia="Times New Roman" w:cstheme="minorHAnsi"/>
          <w:b/>
          <w:bCs/>
          <w:lang w:eastAsia="es-419"/>
        </w:rPr>
      </w:pPr>
      <w:r w:rsidRPr="00A74E83">
        <w:rPr>
          <w:b/>
          <w:bCs/>
        </w:rPr>
        <w:t>Res</w:t>
      </w:r>
      <w:r w:rsidRPr="000228AE">
        <w:rPr>
          <w:b/>
          <w:bCs/>
        </w:rPr>
        <w:t>puesta correcta:</w:t>
      </w:r>
      <w:r>
        <w:rPr>
          <w:b/>
          <w:bCs/>
        </w:rPr>
        <w:t xml:space="preserve"> </w:t>
      </w:r>
      <w:r w:rsidR="00E711FE" w:rsidRPr="00E711FE">
        <w:rPr>
          <w:b/>
          <w:bCs/>
        </w:rPr>
        <w:t>A) 1 intraespecífica y 2 interespecífica.</w:t>
      </w:r>
    </w:p>
    <w:p w14:paraId="77DE6C6B" w14:textId="77777777" w:rsidR="003A06B7" w:rsidRDefault="003A06B7" w:rsidP="003A06B7">
      <w:pPr>
        <w:spacing w:after="0" w:line="240" w:lineRule="auto"/>
      </w:pPr>
      <w:r w:rsidRPr="00A74E83">
        <w:rPr>
          <w:b/>
          <w:bCs/>
        </w:rPr>
        <w:t>Explicación:</w:t>
      </w:r>
    </w:p>
    <w:p w14:paraId="0E7E42A0" w14:textId="77777777" w:rsidR="004420AD" w:rsidRPr="004420AD" w:rsidRDefault="0051256D" w:rsidP="004420AD">
      <w:pPr>
        <w:spacing w:after="0" w:line="240" w:lineRule="auto"/>
        <w:jc w:val="both"/>
      </w:pPr>
      <w:r>
        <w:t xml:space="preserve">La respuesta correcta es la A) porque la agrupación de gaviotas (1) es entre individuos de la misma especie (intraespecífica) para protegerse, mientras que la relación con los zorros (2) es entre especies diferentes (interespecífica) donde las gaviotas son presas y los zorros son depredadores, un tipo de interacción interespecífica llamada depredación, aunque la opción no la clasifica por el tipo de beneficio/perjuicio, sí por la especie involucrada. </w:t>
      </w:r>
      <w:r w:rsidR="0035659E">
        <w:t xml:space="preserve">Recuerde </w:t>
      </w:r>
      <w:r w:rsidR="0035659E" w:rsidRPr="0035659E">
        <w:t>(“intra” = dentro de la misma especie)</w:t>
      </w:r>
      <w:r w:rsidR="0035659E">
        <w:t xml:space="preserve">, </w:t>
      </w:r>
      <w:r w:rsidR="004420AD" w:rsidRPr="004420AD">
        <w:t>(“inter” = entre especies distintas)</w:t>
      </w:r>
    </w:p>
    <w:p w14:paraId="365D6D1A" w14:textId="1CCEAA87" w:rsidR="0035659E" w:rsidRDefault="0035659E" w:rsidP="0035659E">
      <w:pPr>
        <w:spacing w:after="0" w:line="240" w:lineRule="auto"/>
        <w:jc w:val="both"/>
      </w:pPr>
    </w:p>
    <w:p w14:paraId="3D41348D" w14:textId="4FED31F1" w:rsidR="004420AD" w:rsidRPr="00A74E83" w:rsidRDefault="004420AD" w:rsidP="004420AD">
      <w:pPr>
        <w:spacing w:after="0" w:line="240" w:lineRule="auto"/>
        <w:jc w:val="both"/>
        <w:rPr>
          <w:b/>
          <w:bCs/>
        </w:rPr>
      </w:pPr>
      <w:r w:rsidRPr="00A74E83">
        <w:rPr>
          <w:b/>
          <w:bCs/>
        </w:rPr>
        <w:t xml:space="preserve">Ítem </w:t>
      </w:r>
      <w:r>
        <w:rPr>
          <w:b/>
          <w:bCs/>
        </w:rPr>
        <w:t>13</w:t>
      </w:r>
      <w:r w:rsidRPr="00A74E83">
        <w:rPr>
          <w:b/>
          <w:bCs/>
        </w:rPr>
        <w:t>:</w:t>
      </w:r>
      <w:r>
        <w:rPr>
          <w:b/>
          <w:bCs/>
        </w:rPr>
        <w:t xml:space="preserve"> </w:t>
      </w:r>
      <w:r w:rsidR="00C8552B" w:rsidRPr="00C8552B">
        <w:rPr>
          <w:b/>
          <w:bCs/>
          <w:lang w:val="es-ES"/>
        </w:rPr>
        <w:t>Distinguir algunas relaciones de interdependencia entre los seres vivos y su importancia.</w:t>
      </w:r>
    </w:p>
    <w:p w14:paraId="0989DBEB" w14:textId="4566482D" w:rsidR="004420AD" w:rsidRDefault="004420AD" w:rsidP="004420AD">
      <w:pPr>
        <w:spacing w:after="0" w:line="240" w:lineRule="auto"/>
        <w:jc w:val="both"/>
        <w:rPr>
          <w:rFonts w:eastAsia="Times New Roman" w:cstheme="minorHAnsi"/>
          <w:b/>
          <w:bCs/>
          <w:lang w:eastAsia="es-419"/>
        </w:rPr>
      </w:pPr>
      <w:r w:rsidRPr="00A74E83">
        <w:rPr>
          <w:b/>
          <w:bCs/>
        </w:rPr>
        <w:t>Res</w:t>
      </w:r>
      <w:r w:rsidRPr="000228AE">
        <w:rPr>
          <w:b/>
          <w:bCs/>
        </w:rPr>
        <w:t>puesta correcta:</w:t>
      </w:r>
      <w:r>
        <w:rPr>
          <w:b/>
          <w:bCs/>
        </w:rPr>
        <w:t xml:space="preserve"> </w:t>
      </w:r>
      <w:r w:rsidR="000C09DC" w:rsidRPr="000C09DC">
        <w:rPr>
          <w:b/>
          <w:bCs/>
        </w:rPr>
        <w:t>B) parasitismo.</w:t>
      </w:r>
    </w:p>
    <w:p w14:paraId="08C67FEB" w14:textId="77777777" w:rsidR="004420AD" w:rsidRDefault="004420AD" w:rsidP="004420AD">
      <w:pPr>
        <w:spacing w:after="0" w:line="240" w:lineRule="auto"/>
      </w:pPr>
      <w:r w:rsidRPr="00A74E83">
        <w:rPr>
          <w:b/>
          <w:bCs/>
        </w:rPr>
        <w:t>Explicación:</w:t>
      </w:r>
    </w:p>
    <w:p w14:paraId="3301BE16" w14:textId="4DA3C487" w:rsidR="0051256D" w:rsidRPr="0030384B" w:rsidRDefault="00A143A6" w:rsidP="0030384B">
      <w:pPr>
        <w:spacing w:after="0" w:line="240" w:lineRule="auto"/>
        <w:jc w:val="both"/>
      </w:pPr>
      <w:r w:rsidRPr="0030384B">
        <w:t>Esta situación es un ejemplo clásico de parasitismo.</w:t>
      </w:r>
      <w:r w:rsidRPr="0030384B">
        <w:t xml:space="preserve"> </w:t>
      </w:r>
      <w:r w:rsidRPr="0030384B">
        <w:t>En esta relación biológica, el gusano actúa como el parásito, obteniendo nutrientes y refugio de la manzana, mientras que la manzana (y por extensión el árbol) es el huésped que resulta perjudicado por el daño en sus tejidos y la interrupción de su ciclo reproductivo</w:t>
      </w:r>
      <w:r w:rsidR="003864D9" w:rsidRPr="0030384B">
        <w:t>.</w:t>
      </w:r>
    </w:p>
    <w:p w14:paraId="4669E9B3" w14:textId="0E0A977E" w:rsidR="0030384B" w:rsidRPr="0030384B" w:rsidRDefault="0030384B" w:rsidP="0030384B">
      <w:pPr>
        <w:spacing w:after="0" w:line="240" w:lineRule="auto"/>
        <w:jc w:val="both"/>
      </w:pPr>
      <w:r w:rsidRPr="0030384B">
        <w:t>El Gusano (Parásito): Es quien recibe el beneficio. Encuentra en la manzana un lugar seguro para vivir y una fuente abundante de alimento para desarrollarse (generalmente son larvas de insectos).</w:t>
      </w:r>
    </w:p>
    <w:p w14:paraId="68375769" w14:textId="4E675CC8" w:rsidR="0030384B" w:rsidRPr="0030384B" w:rsidRDefault="0030384B" w:rsidP="0030384B">
      <w:pPr>
        <w:spacing w:after="0" w:line="240" w:lineRule="auto"/>
        <w:jc w:val="both"/>
      </w:pPr>
      <w:r w:rsidRPr="0030384B">
        <w:t>L</w:t>
      </w:r>
      <w:r w:rsidRPr="0030384B">
        <w:t>a Manzana (Huésped): Es la parte perjudicada. El gusano consume sus tejidos, acelera su proceso de descomposición y destruye su capacidad para proteger las semillas, que es la función reproductiva del fruto.</w:t>
      </w:r>
    </w:p>
    <w:p w14:paraId="0688BD8A" w14:textId="77777777" w:rsidR="0030384B" w:rsidRPr="0030384B" w:rsidRDefault="0030384B" w:rsidP="007C2CE0">
      <w:pPr>
        <w:spacing w:after="0" w:line="240" w:lineRule="auto"/>
      </w:pPr>
    </w:p>
    <w:p w14:paraId="4F810A11" w14:textId="77777777" w:rsidR="00D50989" w:rsidRDefault="00D50989" w:rsidP="007C2CE0">
      <w:pPr>
        <w:spacing w:after="0" w:line="240" w:lineRule="auto"/>
      </w:pPr>
    </w:p>
    <w:p w14:paraId="62A12EE9" w14:textId="77777777" w:rsidR="00D50989" w:rsidRDefault="00D50989" w:rsidP="007C2CE0">
      <w:pPr>
        <w:spacing w:after="0" w:line="240" w:lineRule="auto"/>
      </w:pPr>
    </w:p>
    <w:p w14:paraId="59503C74" w14:textId="77777777" w:rsidR="00D50989" w:rsidRDefault="00D50989" w:rsidP="007C2CE0">
      <w:pPr>
        <w:spacing w:after="0" w:line="240" w:lineRule="auto"/>
      </w:pPr>
    </w:p>
    <w:p w14:paraId="11D37E84" w14:textId="77777777" w:rsidR="00D50989" w:rsidRDefault="00D50989" w:rsidP="007C2CE0">
      <w:pPr>
        <w:spacing w:after="0" w:line="240" w:lineRule="auto"/>
      </w:pPr>
    </w:p>
    <w:p w14:paraId="6C70F3F1" w14:textId="77777777" w:rsidR="00D50989" w:rsidRDefault="00D50989" w:rsidP="007C2CE0">
      <w:pPr>
        <w:spacing w:after="0" w:line="240" w:lineRule="auto"/>
      </w:pPr>
    </w:p>
    <w:p w14:paraId="19D2A3F8" w14:textId="77777777" w:rsidR="00D50989" w:rsidRDefault="00D50989" w:rsidP="007C2CE0">
      <w:pPr>
        <w:spacing w:after="0" w:line="240" w:lineRule="auto"/>
      </w:pPr>
    </w:p>
    <w:p w14:paraId="49FA88DF" w14:textId="77777777" w:rsidR="00D50989" w:rsidRDefault="00D50989" w:rsidP="007C2CE0">
      <w:pPr>
        <w:spacing w:after="0" w:line="240" w:lineRule="auto"/>
      </w:pPr>
    </w:p>
    <w:p w14:paraId="60083825" w14:textId="77777777" w:rsidR="00D50989" w:rsidRDefault="00D50989" w:rsidP="007C2CE0">
      <w:pPr>
        <w:spacing w:after="0" w:line="240" w:lineRule="auto"/>
      </w:pPr>
    </w:p>
    <w:p w14:paraId="70392F28" w14:textId="77777777" w:rsidR="00D50989" w:rsidRDefault="00D50989" w:rsidP="007C2CE0">
      <w:pPr>
        <w:spacing w:after="0" w:line="240" w:lineRule="auto"/>
      </w:pPr>
    </w:p>
    <w:p w14:paraId="24F53228" w14:textId="77777777" w:rsidR="00D50989" w:rsidRDefault="00D50989" w:rsidP="007C2CE0">
      <w:pPr>
        <w:spacing w:after="0" w:line="240" w:lineRule="auto"/>
      </w:pPr>
    </w:p>
    <w:p w14:paraId="12C886D6" w14:textId="77777777" w:rsidR="00D50989" w:rsidRDefault="00D50989" w:rsidP="007C2CE0">
      <w:pPr>
        <w:spacing w:after="0" w:line="240" w:lineRule="auto"/>
      </w:pPr>
    </w:p>
    <w:p w14:paraId="668B1F45" w14:textId="77777777" w:rsidR="00D50989" w:rsidRDefault="00D50989" w:rsidP="007C2CE0">
      <w:pPr>
        <w:spacing w:after="0" w:line="240" w:lineRule="auto"/>
      </w:pPr>
    </w:p>
    <w:p w14:paraId="3F21E4D5" w14:textId="77777777" w:rsidR="000C09DC" w:rsidRDefault="000C09DC" w:rsidP="007C2CE0">
      <w:pPr>
        <w:spacing w:after="0" w:line="240" w:lineRule="auto"/>
      </w:pPr>
    </w:p>
    <w:p w14:paraId="52DD0723" w14:textId="77777777" w:rsidR="000C09DC" w:rsidRDefault="000C09DC" w:rsidP="007C2CE0">
      <w:pPr>
        <w:spacing w:after="0" w:line="240" w:lineRule="auto"/>
      </w:pPr>
    </w:p>
    <w:p w14:paraId="15A15FC8" w14:textId="77777777" w:rsidR="000C09DC" w:rsidRDefault="000C09DC" w:rsidP="007C2CE0">
      <w:pPr>
        <w:spacing w:after="0" w:line="240" w:lineRule="auto"/>
      </w:pPr>
    </w:p>
    <w:p w14:paraId="4E3EC50B" w14:textId="77777777" w:rsidR="000C09DC" w:rsidRDefault="000C09DC" w:rsidP="007C2CE0">
      <w:pPr>
        <w:spacing w:after="0" w:line="240" w:lineRule="auto"/>
      </w:pPr>
    </w:p>
    <w:p w14:paraId="55FF4AB1" w14:textId="77777777" w:rsidR="000C09DC" w:rsidRDefault="000C09DC" w:rsidP="007C2CE0">
      <w:pPr>
        <w:spacing w:after="0" w:line="240" w:lineRule="auto"/>
      </w:pPr>
    </w:p>
    <w:p w14:paraId="3F784A55" w14:textId="77777777" w:rsidR="00D50989" w:rsidRDefault="00D50989" w:rsidP="007C2CE0">
      <w:pPr>
        <w:spacing w:after="0" w:line="240" w:lineRule="auto"/>
      </w:pPr>
    </w:p>
    <w:p w14:paraId="3BDFB710" w14:textId="77777777" w:rsidR="007C2CE0" w:rsidRPr="00E141D2" w:rsidRDefault="007C2CE0" w:rsidP="00E141D2">
      <w:pPr>
        <w:spacing w:after="0" w:line="240" w:lineRule="auto"/>
        <w:jc w:val="center"/>
        <w:outlineLvl w:val="1"/>
        <w:rPr>
          <w:rFonts w:ascii="Times New Roman" w:eastAsia="Times New Roman" w:hAnsi="Times New Roman" w:cs="Times New Roman"/>
          <w:b/>
          <w:bCs/>
          <w:sz w:val="24"/>
          <w:szCs w:val="24"/>
          <w:lang w:eastAsia="es-419"/>
          <w14:ligatures w14:val="none"/>
        </w:rPr>
      </w:pPr>
      <w:r w:rsidRPr="00E141D2">
        <w:rPr>
          <w:rFonts w:ascii="Times New Roman" w:eastAsia="Times New Roman" w:hAnsi="Times New Roman" w:cs="Times New Roman"/>
          <w:b/>
          <w:bCs/>
          <w:sz w:val="24"/>
          <w:szCs w:val="24"/>
          <w:lang w:eastAsia="es-419"/>
          <w14:ligatures w14:val="none"/>
        </w:rPr>
        <w:t>Tabla de práctica: Pregunta – Respuesta – Explicación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5"/>
        <w:gridCol w:w="3215"/>
        <w:gridCol w:w="6320"/>
      </w:tblGrid>
      <w:tr w:rsidR="007C2CE0" w:rsidRPr="007C2CE0" w14:paraId="23DA3540" w14:textId="77777777" w:rsidTr="007C2CE0">
        <w:trPr>
          <w:tblHeader/>
          <w:tblCellSpacing w:w="15" w:type="dxa"/>
        </w:trPr>
        <w:tc>
          <w:tcPr>
            <w:tcW w:w="0" w:type="auto"/>
            <w:vAlign w:val="center"/>
            <w:hideMark/>
          </w:tcPr>
          <w:p w14:paraId="107EC525" w14:textId="77777777" w:rsidR="007C2CE0" w:rsidRPr="007C2CE0" w:rsidRDefault="007C2CE0" w:rsidP="007C2CE0">
            <w:pPr>
              <w:spacing w:after="0" w:line="240" w:lineRule="auto"/>
              <w:jc w:val="center"/>
              <w:rPr>
                <w:rFonts w:ascii="Times New Roman" w:eastAsia="Times New Roman" w:hAnsi="Times New Roman" w:cs="Times New Roman"/>
                <w:b/>
                <w:bCs/>
                <w:lang w:eastAsia="es-419"/>
                <w14:ligatures w14:val="none"/>
              </w:rPr>
            </w:pPr>
            <w:r w:rsidRPr="007C2CE0">
              <w:rPr>
                <w:rFonts w:ascii="Times New Roman" w:eastAsia="Times New Roman" w:hAnsi="Times New Roman" w:cs="Times New Roman"/>
                <w:b/>
                <w:bCs/>
                <w:lang w:eastAsia="es-419"/>
                <w14:ligatures w14:val="none"/>
              </w:rPr>
              <w:t>Ítem</w:t>
            </w:r>
          </w:p>
        </w:tc>
        <w:tc>
          <w:tcPr>
            <w:tcW w:w="0" w:type="auto"/>
            <w:vAlign w:val="center"/>
            <w:hideMark/>
          </w:tcPr>
          <w:p w14:paraId="6A5DD83B" w14:textId="77777777" w:rsidR="007C2CE0" w:rsidRPr="007C2CE0" w:rsidRDefault="007C2CE0" w:rsidP="007C2CE0">
            <w:pPr>
              <w:spacing w:after="0" w:line="240" w:lineRule="auto"/>
              <w:jc w:val="center"/>
              <w:rPr>
                <w:rFonts w:ascii="Times New Roman" w:eastAsia="Times New Roman" w:hAnsi="Times New Roman" w:cs="Times New Roman"/>
                <w:b/>
                <w:bCs/>
                <w:lang w:eastAsia="es-419"/>
                <w14:ligatures w14:val="none"/>
              </w:rPr>
            </w:pPr>
            <w:r w:rsidRPr="007C2CE0">
              <w:rPr>
                <w:rFonts w:ascii="Times New Roman" w:eastAsia="Times New Roman" w:hAnsi="Times New Roman" w:cs="Times New Roman"/>
                <w:b/>
                <w:bCs/>
                <w:lang w:eastAsia="es-419"/>
                <w14:ligatures w14:val="none"/>
              </w:rPr>
              <w:t>Respuesta correcta</w:t>
            </w:r>
          </w:p>
        </w:tc>
        <w:tc>
          <w:tcPr>
            <w:tcW w:w="0" w:type="auto"/>
            <w:vAlign w:val="center"/>
            <w:hideMark/>
          </w:tcPr>
          <w:p w14:paraId="2D3D4DB0" w14:textId="77777777" w:rsidR="007C2CE0" w:rsidRPr="007C2CE0" w:rsidRDefault="007C2CE0" w:rsidP="007C2CE0">
            <w:pPr>
              <w:spacing w:after="0" w:line="240" w:lineRule="auto"/>
              <w:jc w:val="center"/>
              <w:rPr>
                <w:rFonts w:ascii="Times New Roman" w:eastAsia="Times New Roman" w:hAnsi="Times New Roman" w:cs="Times New Roman"/>
                <w:b/>
                <w:bCs/>
                <w:lang w:eastAsia="es-419"/>
                <w14:ligatures w14:val="none"/>
              </w:rPr>
            </w:pPr>
            <w:r w:rsidRPr="007C2CE0">
              <w:rPr>
                <w:rFonts w:ascii="Times New Roman" w:eastAsia="Times New Roman" w:hAnsi="Times New Roman" w:cs="Times New Roman"/>
                <w:b/>
                <w:bCs/>
                <w:lang w:eastAsia="es-419"/>
                <w14:ligatures w14:val="none"/>
              </w:rPr>
              <w:t>Explicación</w:t>
            </w:r>
          </w:p>
        </w:tc>
      </w:tr>
      <w:tr w:rsidR="007C2CE0" w:rsidRPr="007C2CE0" w14:paraId="6F019756" w14:textId="77777777" w:rsidTr="007C2CE0">
        <w:trPr>
          <w:tblCellSpacing w:w="15" w:type="dxa"/>
        </w:trPr>
        <w:tc>
          <w:tcPr>
            <w:tcW w:w="0" w:type="auto"/>
            <w:vAlign w:val="center"/>
            <w:hideMark/>
          </w:tcPr>
          <w:p w14:paraId="0539A9B3" w14:textId="77777777" w:rsidR="007C2CE0" w:rsidRPr="007C2CE0" w:rsidRDefault="007C2CE0" w:rsidP="00464C17">
            <w:pPr>
              <w:spacing w:after="0" w:line="240" w:lineRule="auto"/>
              <w:jc w:val="center"/>
              <w:rPr>
                <w:rFonts w:ascii="Times New Roman" w:eastAsia="Times New Roman" w:hAnsi="Times New Roman" w:cs="Times New Roman"/>
                <w:lang w:eastAsia="es-419"/>
                <w14:ligatures w14:val="none"/>
              </w:rPr>
            </w:pPr>
            <w:r w:rsidRPr="007C2CE0">
              <w:rPr>
                <w:rFonts w:ascii="Times New Roman" w:eastAsia="Times New Roman" w:hAnsi="Times New Roman" w:cs="Times New Roman"/>
                <w:b/>
                <w:bCs/>
                <w:lang w:eastAsia="es-419"/>
                <w14:ligatures w14:val="none"/>
              </w:rPr>
              <w:t>1</w:t>
            </w:r>
          </w:p>
        </w:tc>
        <w:tc>
          <w:tcPr>
            <w:tcW w:w="0" w:type="auto"/>
            <w:vAlign w:val="center"/>
            <w:hideMark/>
          </w:tcPr>
          <w:p w14:paraId="102FFC84" w14:textId="77777777" w:rsidR="007C2CE0" w:rsidRPr="007C2CE0" w:rsidRDefault="007C2CE0" w:rsidP="007C2CE0">
            <w:pPr>
              <w:spacing w:after="0" w:line="240" w:lineRule="auto"/>
              <w:rPr>
                <w:rFonts w:ascii="Times New Roman" w:eastAsia="Times New Roman" w:hAnsi="Times New Roman" w:cs="Times New Roman"/>
                <w:lang w:eastAsia="es-419"/>
                <w14:ligatures w14:val="none"/>
              </w:rPr>
            </w:pPr>
            <w:r w:rsidRPr="007C2CE0">
              <w:rPr>
                <w:rFonts w:ascii="Times New Roman" w:eastAsia="Times New Roman" w:hAnsi="Times New Roman" w:cs="Times New Roman"/>
                <w:b/>
                <w:bCs/>
                <w:lang w:eastAsia="es-419"/>
                <w14:ligatures w14:val="none"/>
              </w:rPr>
              <w:t>B) Los manatíes de Tortuguero</w:t>
            </w:r>
          </w:p>
        </w:tc>
        <w:tc>
          <w:tcPr>
            <w:tcW w:w="0" w:type="auto"/>
            <w:vAlign w:val="center"/>
            <w:hideMark/>
          </w:tcPr>
          <w:p w14:paraId="1BF7082E" w14:textId="77777777" w:rsidR="007C2CE0" w:rsidRPr="007C2CE0" w:rsidRDefault="007C2CE0" w:rsidP="00464C17">
            <w:pPr>
              <w:spacing w:after="0" w:line="240" w:lineRule="auto"/>
              <w:jc w:val="both"/>
              <w:rPr>
                <w:rFonts w:ascii="Times New Roman" w:eastAsia="Times New Roman" w:hAnsi="Times New Roman" w:cs="Times New Roman"/>
                <w:lang w:eastAsia="es-419"/>
                <w14:ligatures w14:val="none"/>
              </w:rPr>
            </w:pPr>
            <w:r w:rsidRPr="007C2CE0">
              <w:rPr>
                <w:rFonts w:ascii="Times New Roman" w:eastAsia="Times New Roman" w:hAnsi="Times New Roman" w:cs="Times New Roman"/>
                <w:lang w:eastAsia="es-419"/>
                <w14:ligatures w14:val="none"/>
              </w:rPr>
              <w:t xml:space="preserve">Una </w:t>
            </w:r>
            <w:r w:rsidRPr="007C2CE0">
              <w:rPr>
                <w:rFonts w:ascii="Times New Roman" w:eastAsia="Times New Roman" w:hAnsi="Times New Roman" w:cs="Times New Roman"/>
                <w:b/>
                <w:bCs/>
                <w:lang w:eastAsia="es-419"/>
                <w14:ligatures w14:val="none"/>
              </w:rPr>
              <w:t>población</w:t>
            </w:r>
            <w:r w:rsidRPr="007C2CE0">
              <w:rPr>
                <w:rFonts w:ascii="Times New Roman" w:eastAsia="Times New Roman" w:hAnsi="Times New Roman" w:cs="Times New Roman"/>
                <w:lang w:eastAsia="es-419"/>
                <w14:ligatures w14:val="none"/>
              </w:rPr>
              <w:t xml:space="preserve"> está formada por individuos de la </w:t>
            </w:r>
            <w:r w:rsidRPr="007C2CE0">
              <w:rPr>
                <w:rFonts w:ascii="Times New Roman" w:eastAsia="Times New Roman" w:hAnsi="Times New Roman" w:cs="Times New Roman"/>
                <w:b/>
                <w:bCs/>
                <w:lang w:eastAsia="es-419"/>
                <w14:ligatures w14:val="none"/>
              </w:rPr>
              <w:t>misma especie</w:t>
            </w:r>
            <w:r w:rsidRPr="007C2CE0">
              <w:rPr>
                <w:rFonts w:ascii="Times New Roman" w:eastAsia="Times New Roman" w:hAnsi="Times New Roman" w:cs="Times New Roman"/>
                <w:lang w:eastAsia="es-419"/>
                <w14:ligatures w14:val="none"/>
              </w:rPr>
              <w:t xml:space="preserve"> que viven en un mismo lugar. Los manatíes son una sola especie que habita en Tortuguero.</w:t>
            </w:r>
          </w:p>
        </w:tc>
      </w:tr>
      <w:tr w:rsidR="007C2CE0" w:rsidRPr="007C2CE0" w14:paraId="678BA4CB" w14:textId="77777777" w:rsidTr="007C2CE0">
        <w:trPr>
          <w:tblCellSpacing w:w="15" w:type="dxa"/>
        </w:trPr>
        <w:tc>
          <w:tcPr>
            <w:tcW w:w="0" w:type="auto"/>
            <w:vAlign w:val="center"/>
            <w:hideMark/>
          </w:tcPr>
          <w:p w14:paraId="2B17BB26" w14:textId="77777777" w:rsidR="007C2CE0" w:rsidRPr="007C2CE0" w:rsidRDefault="007C2CE0" w:rsidP="00464C17">
            <w:pPr>
              <w:spacing w:after="0" w:line="240" w:lineRule="auto"/>
              <w:jc w:val="center"/>
              <w:rPr>
                <w:rFonts w:ascii="Times New Roman" w:eastAsia="Times New Roman" w:hAnsi="Times New Roman" w:cs="Times New Roman"/>
                <w:lang w:eastAsia="es-419"/>
                <w14:ligatures w14:val="none"/>
              </w:rPr>
            </w:pPr>
            <w:r w:rsidRPr="007C2CE0">
              <w:rPr>
                <w:rFonts w:ascii="Times New Roman" w:eastAsia="Times New Roman" w:hAnsi="Times New Roman" w:cs="Times New Roman"/>
                <w:b/>
                <w:bCs/>
                <w:lang w:eastAsia="es-419"/>
                <w14:ligatures w14:val="none"/>
              </w:rPr>
              <w:t>2</w:t>
            </w:r>
          </w:p>
        </w:tc>
        <w:tc>
          <w:tcPr>
            <w:tcW w:w="0" w:type="auto"/>
            <w:vAlign w:val="center"/>
            <w:hideMark/>
          </w:tcPr>
          <w:p w14:paraId="487372DA" w14:textId="77777777" w:rsidR="007C2CE0" w:rsidRPr="007C2CE0" w:rsidRDefault="007C2CE0" w:rsidP="007C2CE0">
            <w:pPr>
              <w:spacing w:after="0" w:line="240" w:lineRule="auto"/>
              <w:rPr>
                <w:rFonts w:ascii="Times New Roman" w:eastAsia="Times New Roman" w:hAnsi="Times New Roman" w:cs="Times New Roman"/>
                <w:lang w:eastAsia="es-419"/>
                <w14:ligatures w14:val="none"/>
              </w:rPr>
            </w:pPr>
            <w:r w:rsidRPr="007C2CE0">
              <w:rPr>
                <w:rFonts w:ascii="Times New Roman" w:eastAsia="Times New Roman" w:hAnsi="Times New Roman" w:cs="Times New Roman"/>
                <w:b/>
                <w:bCs/>
                <w:lang w:eastAsia="es-419"/>
                <w14:ligatures w14:val="none"/>
              </w:rPr>
              <w:t>B) Monera y Protista</w:t>
            </w:r>
          </w:p>
        </w:tc>
        <w:tc>
          <w:tcPr>
            <w:tcW w:w="0" w:type="auto"/>
            <w:vAlign w:val="center"/>
            <w:hideMark/>
          </w:tcPr>
          <w:p w14:paraId="1009EB11" w14:textId="185E9D4D" w:rsidR="007C2CE0" w:rsidRPr="007C2CE0" w:rsidRDefault="007C2CE0" w:rsidP="00464C17">
            <w:pPr>
              <w:spacing w:after="0" w:line="240" w:lineRule="auto"/>
              <w:jc w:val="both"/>
              <w:rPr>
                <w:rFonts w:ascii="Times New Roman" w:eastAsia="Times New Roman" w:hAnsi="Times New Roman" w:cs="Times New Roman"/>
                <w:lang w:eastAsia="es-419"/>
                <w14:ligatures w14:val="none"/>
              </w:rPr>
            </w:pPr>
            <w:r w:rsidRPr="007C2CE0">
              <w:rPr>
                <w:rFonts w:ascii="Times New Roman" w:eastAsia="Times New Roman" w:hAnsi="Times New Roman" w:cs="Times New Roman"/>
                <w:lang w:eastAsia="es-419"/>
                <w14:ligatures w14:val="none"/>
              </w:rPr>
              <w:t xml:space="preserve">Las bacterias y cianobacterias son </w:t>
            </w:r>
            <w:r w:rsidRPr="007C2CE0">
              <w:rPr>
                <w:rFonts w:ascii="Times New Roman" w:eastAsia="Times New Roman" w:hAnsi="Times New Roman" w:cs="Times New Roman"/>
                <w:b/>
                <w:bCs/>
                <w:lang w:eastAsia="es-419"/>
                <w14:ligatures w14:val="none"/>
              </w:rPr>
              <w:t>procariotas</w:t>
            </w:r>
            <w:r w:rsidRPr="007C2CE0">
              <w:rPr>
                <w:rFonts w:ascii="Times New Roman" w:eastAsia="Times New Roman" w:hAnsi="Times New Roman" w:cs="Times New Roman"/>
                <w:lang w:eastAsia="es-419"/>
                <w14:ligatures w14:val="none"/>
              </w:rPr>
              <w:t xml:space="preserve">, por lo </w:t>
            </w:r>
            <w:r w:rsidR="00D13D08" w:rsidRPr="007C2CE0">
              <w:rPr>
                <w:rFonts w:ascii="Times New Roman" w:eastAsia="Times New Roman" w:hAnsi="Times New Roman" w:cs="Times New Roman"/>
                <w:lang w:eastAsia="es-419"/>
                <w14:ligatures w14:val="none"/>
              </w:rPr>
              <w:t>tanto,</w:t>
            </w:r>
            <w:r w:rsidRPr="007C2CE0">
              <w:rPr>
                <w:rFonts w:ascii="Times New Roman" w:eastAsia="Times New Roman" w:hAnsi="Times New Roman" w:cs="Times New Roman"/>
                <w:lang w:eastAsia="es-419"/>
                <w14:ligatures w14:val="none"/>
              </w:rPr>
              <w:t xml:space="preserve"> pertenecen al reino </w:t>
            </w:r>
            <w:r w:rsidRPr="007C2CE0">
              <w:rPr>
                <w:rFonts w:ascii="Times New Roman" w:eastAsia="Times New Roman" w:hAnsi="Times New Roman" w:cs="Times New Roman"/>
                <w:b/>
                <w:bCs/>
                <w:lang w:eastAsia="es-419"/>
                <w14:ligatures w14:val="none"/>
              </w:rPr>
              <w:t>Monera</w:t>
            </w:r>
            <w:r w:rsidRPr="007C2CE0">
              <w:rPr>
                <w:rFonts w:ascii="Times New Roman" w:eastAsia="Times New Roman" w:hAnsi="Times New Roman" w:cs="Times New Roman"/>
                <w:lang w:eastAsia="es-419"/>
                <w14:ligatures w14:val="none"/>
              </w:rPr>
              <w:t xml:space="preserve">. La ameba, euglena y paramecio son </w:t>
            </w:r>
            <w:r w:rsidRPr="007C2CE0">
              <w:rPr>
                <w:rFonts w:ascii="Times New Roman" w:eastAsia="Times New Roman" w:hAnsi="Times New Roman" w:cs="Times New Roman"/>
                <w:b/>
                <w:bCs/>
                <w:lang w:eastAsia="es-419"/>
                <w14:ligatures w14:val="none"/>
              </w:rPr>
              <w:t>eucariotas unicelulares</w:t>
            </w:r>
            <w:r w:rsidRPr="007C2CE0">
              <w:rPr>
                <w:rFonts w:ascii="Times New Roman" w:eastAsia="Times New Roman" w:hAnsi="Times New Roman" w:cs="Times New Roman"/>
                <w:lang w:eastAsia="es-419"/>
                <w14:ligatures w14:val="none"/>
              </w:rPr>
              <w:t xml:space="preserve">, del reino </w:t>
            </w:r>
            <w:r w:rsidRPr="007C2CE0">
              <w:rPr>
                <w:rFonts w:ascii="Times New Roman" w:eastAsia="Times New Roman" w:hAnsi="Times New Roman" w:cs="Times New Roman"/>
                <w:b/>
                <w:bCs/>
                <w:lang w:eastAsia="es-419"/>
                <w14:ligatures w14:val="none"/>
              </w:rPr>
              <w:t>Protista</w:t>
            </w:r>
            <w:r w:rsidRPr="007C2CE0">
              <w:rPr>
                <w:rFonts w:ascii="Times New Roman" w:eastAsia="Times New Roman" w:hAnsi="Times New Roman" w:cs="Times New Roman"/>
                <w:lang w:eastAsia="es-419"/>
                <w14:ligatures w14:val="none"/>
              </w:rPr>
              <w:t>.</w:t>
            </w:r>
          </w:p>
        </w:tc>
      </w:tr>
      <w:tr w:rsidR="007C2CE0" w:rsidRPr="007C2CE0" w14:paraId="460DE22A" w14:textId="77777777" w:rsidTr="007C2CE0">
        <w:trPr>
          <w:tblCellSpacing w:w="15" w:type="dxa"/>
        </w:trPr>
        <w:tc>
          <w:tcPr>
            <w:tcW w:w="0" w:type="auto"/>
            <w:vAlign w:val="center"/>
            <w:hideMark/>
          </w:tcPr>
          <w:p w14:paraId="733DF3BB" w14:textId="77777777" w:rsidR="007C2CE0" w:rsidRPr="007C2CE0" w:rsidRDefault="007C2CE0" w:rsidP="00464C17">
            <w:pPr>
              <w:spacing w:after="0" w:line="240" w:lineRule="auto"/>
              <w:jc w:val="center"/>
              <w:rPr>
                <w:rFonts w:ascii="Times New Roman" w:eastAsia="Times New Roman" w:hAnsi="Times New Roman" w:cs="Times New Roman"/>
                <w:lang w:eastAsia="es-419"/>
                <w14:ligatures w14:val="none"/>
              </w:rPr>
            </w:pPr>
            <w:r w:rsidRPr="007C2CE0">
              <w:rPr>
                <w:rFonts w:ascii="Times New Roman" w:eastAsia="Times New Roman" w:hAnsi="Times New Roman" w:cs="Times New Roman"/>
                <w:b/>
                <w:bCs/>
                <w:lang w:eastAsia="es-419"/>
                <w14:ligatures w14:val="none"/>
              </w:rPr>
              <w:t>3</w:t>
            </w:r>
          </w:p>
        </w:tc>
        <w:tc>
          <w:tcPr>
            <w:tcW w:w="0" w:type="auto"/>
            <w:vAlign w:val="center"/>
            <w:hideMark/>
          </w:tcPr>
          <w:p w14:paraId="2ABC5408" w14:textId="77777777" w:rsidR="007C2CE0" w:rsidRPr="007C2CE0" w:rsidRDefault="007C2CE0" w:rsidP="007C2CE0">
            <w:pPr>
              <w:spacing w:after="0" w:line="240" w:lineRule="auto"/>
              <w:rPr>
                <w:rFonts w:ascii="Times New Roman" w:eastAsia="Times New Roman" w:hAnsi="Times New Roman" w:cs="Times New Roman"/>
                <w:lang w:eastAsia="es-419"/>
                <w14:ligatures w14:val="none"/>
              </w:rPr>
            </w:pPr>
            <w:r w:rsidRPr="007C2CE0">
              <w:rPr>
                <w:rFonts w:ascii="Times New Roman" w:eastAsia="Times New Roman" w:hAnsi="Times New Roman" w:cs="Times New Roman"/>
                <w:b/>
                <w:bCs/>
                <w:lang w:eastAsia="es-419"/>
                <w14:ligatures w14:val="none"/>
              </w:rPr>
              <w:t>C) Interespecífica</w:t>
            </w:r>
          </w:p>
        </w:tc>
        <w:tc>
          <w:tcPr>
            <w:tcW w:w="0" w:type="auto"/>
            <w:vAlign w:val="center"/>
            <w:hideMark/>
          </w:tcPr>
          <w:p w14:paraId="15F07D91" w14:textId="77777777" w:rsidR="007C2CE0" w:rsidRPr="007C2CE0" w:rsidRDefault="007C2CE0" w:rsidP="00464C17">
            <w:pPr>
              <w:spacing w:after="0" w:line="240" w:lineRule="auto"/>
              <w:jc w:val="both"/>
              <w:rPr>
                <w:rFonts w:ascii="Times New Roman" w:eastAsia="Times New Roman" w:hAnsi="Times New Roman" w:cs="Times New Roman"/>
                <w:lang w:eastAsia="es-419"/>
                <w14:ligatures w14:val="none"/>
              </w:rPr>
            </w:pPr>
            <w:r w:rsidRPr="007C2CE0">
              <w:rPr>
                <w:rFonts w:ascii="Times New Roman" w:eastAsia="Times New Roman" w:hAnsi="Times New Roman" w:cs="Times New Roman"/>
                <w:lang w:eastAsia="es-419"/>
                <w14:ligatures w14:val="none"/>
              </w:rPr>
              <w:t xml:space="preserve">La garrapata y el huésped son </w:t>
            </w:r>
            <w:r w:rsidRPr="007C2CE0">
              <w:rPr>
                <w:rFonts w:ascii="Times New Roman" w:eastAsia="Times New Roman" w:hAnsi="Times New Roman" w:cs="Times New Roman"/>
                <w:b/>
                <w:bCs/>
                <w:lang w:eastAsia="es-419"/>
                <w14:ligatures w14:val="none"/>
              </w:rPr>
              <w:t>especies diferentes</w:t>
            </w:r>
            <w:r w:rsidRPr="007C2CE0">
              <w:rPr>
                <w:rFonts w:ascii="Times New Roman" w:eastAsia="Times New Roman" w:hAnsi="Times New Roman" w:cs="Times New Roman"/>
                <w:lang w:eastAsia="es-419"/>
                <w14:ligatures w14:val="none"/>
              </w:rPr>
              <w:t xml:space="preserve">, por lo que la relación es </w:t>
            </w:r>
            <w:r w:rsidRPr="007C2CE0">
              <w:rPr>
                <w:rFonts w:ascii="Times New Roman" w:eastAsia="Times New Roman" w:hAnsi="Times New Roman" w:cs="Times New Roman"/>
                <w:b/>
                <w:bCs/>
                <w:lang w:eastAsia="es-419"/>
                <w14:ligatures w14:val="none"/>
              </w:rPr>
              <w:t>interespecífica</w:t>
            </w:r>
            <w:r w:rsidRPr="007C2CE0">
              <w:rPr>
                <w:rFonts w:ascii="Times New Roman" w:eastAsia="Times New Roman" w:hAnsi="Times New Roman" w:cs="Times New Roman"/>
                <w:lang w:eastAsia="es-419"/>
                <w14:ligatures w14:val="none"/>
              </w:rPr>
              <w:t xml:space="preserve"> (parasitismo).</w:t>
            </w:r>
          </w:p>
        </w:tc>
      </w:tr>
      <w:tr w:rsidR="007C2CE0" w:rsidRPr="007C2CE0" w14:paraId="51ED51C7" w14:textId="77777777" w:rsidTr="007C2CE0">
        <w:trPr>
          <w:tblCellSpacing w:w="15" w:type="dxa"/>
        </w:trPr>
        <w:tc>
          <w:tcPr>
            <w:tcW w:w="0" w:type="auto"/>
            <w:vAlign w:val="center"/>
            <w:hideMark/>
          </w:tcPr>
          <w:p w14:paraId="1DAA51D5" w14:textId="77777777" w:rsidR="007C2CE0" w:rsidRPr="007C2CE0" w:rsidRDefault="007C2CE0" w:rsidP="00464C17">
            <w:pPr>
              <w:spacing w:after="0" w:line="240" w:lineRule="auto"/>
              <w:jc w:val="center"/>
              <w:rPr>
                <w:rFonts w:ascii="Times New Roman" w:eastAsia="Times New Roman" w:hAnsi="Times New Roman" w:cs="Times New Roman"/>
                <w:lang w:eastAsia="es-419"/>
                <w14:ligatures w14:val="none"/>
              </w:rPr>
            </w:pPr>
            <w:r w:rsidRPr="007C2CE0">
              <w:rPr>
                <w:rFonts w:ascii="Times New Roman" w:eastAsia="Times New Roman" w:hAnsi="Times New Roman" w:cs="Times New Roman"/>
                <w:b/>
                <w:bCs/>
                <w:lang w:eastAsia="es-419"/>
                <w14:ligatures w14:val="none"/>
              </w:rPr>
              <w:t>4</w:t>
            </w:r>
          </w:p>
        </w:tc>
        <w:tc>
          <w:tcPr>
            <w:tcW w:w="0" w:type="auto"/>
            <w:vAlign w:val="center"/>
            <w:hideMark/>
          </w:tcPr>
          <w:p w14:paraId="2A12136D" w14:textId="77777777" w:rsidR="007C2CE0" w:rsidRPr="007C2CE0" w:rsidRDefault="007C2CE0" w:rsidP="007C2CE0">
            <w:pPr>
              <w:spacing w:after="0" w:line="240" w:lineRule="auto"/>
              <w:rPr>
                <w:rFonts w:ascii="Times New Roman" w:eastAsia="Times New Roman" w:hAnsi="Times New Roman" w:cs="Times New Roman"/>
                <w:lang w:eastAsia="es-419"/>
                <w14:ligatures w14:val="none"/>
              </w:rPr>
            </w:pPr>
            <w:r w:rsidRPr="007C2CE0">
              <w:rPr>
                <w:rFonts w:ascii="Times New Roman" w:eastAsia="Times New Roman" w:hAnsi="Times New Roman" w:cs="Times New Roman"/>
                <w:b/>
                <w:bCs/>
                <w:lang w:eastAsia="es-419"/>
                <w14:ligatures w14:val="none"/>
              </w:rPr>
              <w:t>C) Es el proceso que realizan las plantas para obtener sus nutrientes</w:t>
            </w:r>
          </w:p>
        </w:tc>
        <w:tc>
          <w:tcPr>
            <w:tcW w:w="0" w:type="auto"/>
            <w:vAlign w:val="center"/>
            <w:hideMark/>
          </w:tcPr>
          <w:p w14:paraId="127FF52C" w14:textId="77777777" w:rsidR="007C2CE0" w:rsidRPr="007C2CE0" w:rsidRDefault="007C2CE0" w:rsidP="00464C17">
            <w:pPr>
              <w:spacing w:after="0" w:line="240" w:lineRule="auto"/>
              <w:jc w:val="both"/>
              <w:rPr>
                <w:rFonts w:ascii="Times New Roman" w:eastAsia="Times New Roman" w:hAnsi="Times New Roman" w:cs="Times New Roman"/>
                <w:lang w:eastAsia="es-419"/>
                <w14:ligatures w14:val="none"/>
              </w:rPr>
            </w:pPr>
            <w:r w:rsidRPr="007C2CE0">
              <w:rPr>
                <w:rFonts w:ascii="Times New Roman" w:eastAsia="Times New Roman" w:hAnsi="Times New Roman" w:cs="Times New Roman"/>
                <w:lang w:eastAsia="es-419"/>
                <w14:ligatures w14:val="none"/>
              </w:rPr>
              <w:t xml:space="preserve">La </w:t>
            </w:r>
            <w:r w:rsidRPr="007C2CE0">
              <w:rPr>
                <w:rFonts w:ascii="Times New Roman" w:eastAsia="Times New Roman" w:hAnsi="Times New Roman" w:cs="Times New Roman"/>
                <w:b/>
                <w:bCs/>
                <w:lang w:eastAsia="es-419"/>
                <w14:ligatures w14:val="none"/>
              </w:rPr>
              <w:t>fotosíntesis</w:t>
            </w:r>
            <w:r w:rsidRPr="007C2CE0">
              <w:rPr>
                <w:rFonts w:ascii="Times New Roman" w:eastAsia="Times New Roman" w:hAnsi="Times New Roman" w:cs="Times New Roman"/>
                <w:lang w:eastAsia="es-419"/>
                <w14:ligatures w14:val="none"/>
              </w:rPr>
              <w:t xml:space="preserve"> permite a las plantas producir su alimento, crecer y desarrollarse, y es la base de la vida en la Tierra.</w:t>
            </w:r>
          </w:p>
        </w:tc>
      </w:tr>
      <w:tr w:rsidR="007C2CE0" w:rsidRPr="007C2CE0" w14:paraId="2D2EF03C" w14:textId="77777777" w:rsidTr="007C2CE0">
        <w:trPr>
          <w:tblCellSpacing w:w="15" w:type="dxa"/>
        </w:trPr>
        <w:tc>
          <w:tcPr>
            <w:tcW w:w="0" w:type="auto"/>
            <w:vAlign w:val="center"/>
            <w:hideMark/>
          </w:tcPr>
          <w:p w14:paraId="1867335C" w14:textId="77777777" w:rsidR="007C2CE0" w:rsidRPr="007C2CE0" w:rsidRDefault="007C2CE0" w:rsidP="00464C17">
            <w:pPr>
              <w:spacing w:after="0" w:line="240" w:lineRule="auto"/>
              <w:jc w:val="center"/>
              <w:rPr>
                <w:rFonts w:ascii="Times New Roman" w:eastAsia="Times New Roman" w:hAnsi="Times New Roman" w:cs="Times New Roman"/>
                <w:lang w:eastAsia="es-419"/>
                <w14:ligatures w14:val="none"/>
              </w:rPr>
            </w:pPr>
            <w:r w:rsidRPr="007C2CE0">
              <w:rPr>
                <w:rFonts w:ascii="Times New Roman" w:eastAsia="Times New Roman" w:hAnsi="Times New Roman" w:cs="Times New Roman"/>
                <w:b/>
                <w:bCs/>
                <w:lang w:eastAsia="es-419"/>
                <w14:ligatures w14:val="none"/>
              </w:rPr>
              <w:t>5</w:t>
            </w:r>
          </w:p>
        </w:tc>
        <w:tc>
          <w:tcPr>
            <w:tcW w:w="0" w:type="auto"/>
            <w:vAlign w:val="center"/>
            <w:hideMark/>
          </w:tcPr>
          <w:p w14:paraId="4A2A11C2" w14:textId="77777777" w:rsidR="007C2CE0" w:rsidRPr="007C2CE0" w:rsidRDefault="007C2CE0" w:rsidP="007C2CE0">
            <w:pPr>
              <w:spacing w:after="0" w:line="240" w:lineRule="auto"/>
              <w:rPr>
                <w:rFonts w:ascii="Times New Roman" w:eastAsia="Times New Roman" w:hAnsi="Times New Roman" w:cs="Times New Roman"/>
                <w:lang w:eastAsia="es-419"/>
                <w14:ligatures w14:val="none"/>
              </w:rPr>
            </w:pPr>
            <w:r w:rsidRPr="007C2CE0">
              <w:rPr>
                <w:rFonts w:ascii="Times New Roman" w:eastAsia="Times New Roman" w:hAnsi="Times New Roman" w:cs="Times New Roman"/>
                <w:b/>
                <w:bCs/>
                <w:lang w:eastAsia="es-419"/>
                <w14:ligatures w14:val="none"/>
              </w:rPr>
              <w:t>B) Ratón y Planta de maíz</w:t>
            </w:r>
          </w:p>
        </w:tc>
        <w:tc>
          <w:tcPr>
            <w:tcW w:w="0" w:type="auto"/>
            <w:vAlign w:val="center"/>
            <w:hideMark/>
          </w:tcPr>
          <w:p w14:paraId="4AF8284D" w14:textId="77777777" w:rsidR="007C2CE0" w:rsidRPr="007C2CE0" w:rsidRDefault="007C2CE0" w:rsidP="00464C17">
            <w:pPr>
              <w:spacing w:after="0" w:line="240" w:lineRule="auto"/>
              <w:jc w:val="both"/>
              <w:rPr>
                <w:rFonts w:ascii="Times New Roman" w:eastAsia="Times New Roman" w:hAnsi="Times New Roman" w:cs="Times New Roman"/>
                <w:lang w:eastAsia="es-419"/>
                <w14:ligatures w14:val="none"/>
              </w:rPr>
            </w:pPr>
            <w:r w:rsidRPr="007C2CE0">
              <w:rPr>
                <w:rFonts w:ascii="Times New Roman" w:eastAsia="Times New Roman" w:hAnsi="Times New Roman" w:cs="Times New Roman"/>
                <w:lang w:eastAsia="es-419"/>
                <w14:ligatures w14:val="none"/>
              </w:rPr>
              <w:t xml:space="preserve">El </w:t>
            </w:r>
            <w:r w:rsidRPr="007C2CE0">
              <w:rPr>
                <w:rFonts w:ascii="Times New Roman" w:eastAsia="Times New Roman" w:hAnsi="Times New Roman" w:cs="Times New Roman"/>
                <w:b/>
                <w:bCs/>
                <w:lang w:eastAsia="es-419"/>
                <w14:ligatures w14:val="none"/>
              </w:rPr>
              <w:t>consumidor primario</w:t>
            </w:r>
            <w:r w:rsidRPr="007C2CE0">
              <w:rPr>
                <w:rFonts w:ascii="Times New Roman" w:eastAsia="Times New Roman" w:hAnsi="Times New Roman" w:cs="Times New Roman"/>
                <w:lang w:eastAsia="es-419"/>
                <w14:ligatures w14:val="none"/>
              </w:rPr>
              <w:t xml:space="preserve"> se alimenta del productor. El ratón come maíz y la planta de maíz es el </w:t>
            </w:r>
            <w:r w:rsidRPr="007C2CE0">
              <w:rPr>
                <w:rFonts w:ascii="Times New Roman" w:eastAsia="Times New Roman" w:hAnsi="Times New Roman" w:cs="Times New Roman"/>
                <w:b/>
                <w:bCs/>
                <w:lang w:eastAsia="es-419"/>
                <w14:ligatures w14:val="none"/>
              </w:rPr>
              <w:t>productor</w:t>
            </w:r>
            <w:r w:rsidRPr="007C2CE0">
              <w:rPr>
                <w:rFonts w:ascii="Times New Roman" w:eastAsia="Times New Roman" w:hAnsi="Times New Roman" w:cs="Times New Roman"/>
                <w:lang w:eastAsia="es-419"/>
                <w14:ligatures w14:val="none"/>
              </w:rPr>
              <w:t>.</w:t>
            </w:r>
          </w:p>
        </w:tc>
      </w:tr>
      <w:tr w:rsidR="007C2CE0" w:rsidRPr="007C2CE0" w14:paraId="4D952648" w14:textId="77777777" w:rsidTr="007C2CE0">
        <w:trPr>
          <w:tblCellSpacing w:w="15" w:type="dxa"/>
        </w:trPr>
        <w:tc>
          <w:tcPr>
            <w:tcW w:w="0" w:type="auto"/>
            <w:vAlign w:val="center"/>
            <w:hideMark/>
          </w:tcPr>
          <w:p w14:paraId="7CC2F49A" w14:textId="77777777" w:rsidR="007C2CE0" w:rsidRPr="007C2CE0" w:rsidRDefault="007C2CE0" w:rsidP="00464C17">
            <w:pPr>
              <w:spacing w:after="0" w:line="240" w:lineRule="auto"/>
              <w:jc w:val="center"/>
              <w:rPr>
                <w:rFonts w:ascii="Times New Roman" w:eastAsia="Times New Roman" w:hAnsi="Times New Roman" w:cs="Times New Roman"/>
                <w:lang w:eastAsia="es-419"/>
                <w14:ligatures w14:val="none"/>
              </w:rPr>
            </w:pPr>
            <w:r w:rsidRPr="007C2CE0">
              <w:rPr>
                <w:rFonts w:ascii="Times New Roman" w:eastAsia="Times New Roman" w:hAnsi="Times New Roman" w:cs="Times New Roman"/>
                <w:b/>
                <w:bCs/>
                <w:lang w:eastAsia="es-419"/>
                <w14:ligatures w14:val="none"/>
              </w:rPr>
              <w:t>6</w:t>
            </w:r>
          </w:p>
        </w:tc>
        <w:tc>
          <w:tcPr>
            <w:tcW w:w="0" w:type="auto"/>
            <w:vAlign w:val="center"/>
            <w:hideMark/>
          </w:tcPr>
          <w:p w14:paraId="5E2EAABC" w14:textId="77777777" w:rsidR="007C2CE0" w:rsidRPr="007C2CE0" w:rsidRDefault="007C2CE0" w:rsidP="007C2CE0">
            <w:pPr>
              <w:spacing w:after="0" w:line="240" w:lineRule="auto"/>
              <w:rPr>
                <w:rFonts w:ascii="Times New Roman" w:eastAsia="Times New Roman" w:hAnsi="Times New Roman" w:cs="Times New Roman"/>
                <w:lang w:eastAsia="es-419"/>
                <w14:ligatures w14:val="none"/>
              </w:rPr>
            </w:pPr>
            <w:r w:rsidRPr="007C2CE0">
              <w:rPr>
                <w:rFonts w:ascii="Times New Roman" w:eastAsia="Times New Roman" w:hAnsi="Times New Roman" w:cs="Times New Roman"/>
                <w:b/>
                <w:bCs/>
                <w:lang w:eastAsia="es-419"/>
                <w14:ligatures w14:val="none"/>
              </w:rPr>
              <w:t>C) La mariposa y el caracol</w:t>
            </w:r>
          </w:p>
        </w:tc>
        <w:tc>
          <w:tcPr>
            <w:tcW w:w="0" w:type="auto"/>
            <w:vAlign w:val="center"/>
            <w:hideMark/>
          </w:tcPr>
          <w:p w14:paraId="3F58D2A0" w14:textId="77777777" w:rsidR="007C2CE0" w:rsidRPr="007C2CE0" w:rsidRDefault="007C2CE0" w:rsidP="00464C17">
            <w:pPr>
              <w:spacing w:after="0" w:line="240" w:lineRule="auto"/>
              <w:jc w:val="both"/>
              <w:rPr>
                <w:rFonts w:ascii="Times New Roman" w:eastAsia="Times New Roman" w:hAnsi="Times New Roman" w:cs="Times New Roman"/>
                <w:lang w:eastAsia="es-419"/>
                <w14:ligatures w14:val="none"/>
              </w:rPr>
            </w:pPr>
            <w:r w:rsidRPr="007C2CE0">
              <w:rPr>
                <w:rFonts w:ascii="Times New Roman" w:eastAsia="Times New Roman" w:hAnsi="Times New Roman" w:cs="Times New Roman"/>
                <w:lang w:eastAsia="es-419"/>
                <w14:ligatures w14:val="none"/>
              </w:rPr>
              <w:t xml:space="preserve">Ambos </w:t>
            </w:r>
            <w:r w:rsidRPr="007C2CE0">
              <w:rPr>
                <w:rFonts w:ascii="Times New Roman" w:eastAsia="Times New Roman" w:hAnsi="Times New Roman" w:cs="Times New Roman"/>
                <w:b/>
                <w:bCs/>
                <w:lang w:eastAsia="es-419"/>
                <w14:ligatures w14:val="none"/>
              </w:rPr>
              <w:t>no tienen columna vertebral</w:t>
            </w:r>
            <w:r w:rsidRPr="007C2CE0">
              <w:rPr>
                <w:rFonts w:ascii="Times New Roman" w:eastAsia="Times New Roman" w:hAnsi="Times New Roman" w:cs="Times New Roman"/>
                <w:lang w:eastAsia="es-419"/>
                <w14:ligatures w14:val="none"/>
              </w:rPr>
              <w:t xml:space="preserve">, por lo que son </w:t>
            </w:r>
            <w:r w:rsidRPr="007C2CE0">
              <w:rPr>
                <w:rFonts w:ascii="Times New Roman" w:eastAsia="Times New Roman" w:hAnsi="Times New Roman" w:cs="Times New Roman"/>
                <w:b/>
                <w:bCs/>
                <w:lang w:eastAsia="es-419"/>
                <w14:ligatures w14:val="none"/>
              </w:rPr>
              <w:t>invertebrados</w:t>
            </w:r>
            <w:r w:rsidRPr="007C2CE0">
              <w:rPr>
                <w:rFonts w:ascii="Times New Roman" w:eastAsia="Times New Roman" w:hAnsi="Times New Roman" w:cs="Times New Roman"/>
                <w:lang w:eastAsia="es-419"/>
                <w14:ligatures w14:val="none"/>
              </w:rPr>
              <w:t>.</w:t>
            </w:r>
          </w:p>
        </w:tc>
      </w:tr>
      <w:tr w:rsidR="007C2CE0" w:rsidRPr="007C2CE0" w14:paraId="383D884F" w14:textId="77777777" w:rsidTr="007C2CE0">
        <w:trPr>
          <w:tblCellSpacing w:w="15" w:type="dxa"/>
        </w:trPr>
        <w:tc>
          <w:tcPr>
            <w:tcW w:w="0" w:type="auto"/>
            <w:vAlign w:val="center"/>
            <w:hideMark/>
          </w:tcPr>
          <w:p w14:paraId="6DEA700B" w14:textId="77777777" w:rsidR="007C2CE0" w:rsidRPr="007C2CE0" w:rsidRDefault="007C2CE0" w:rsidP="00464C17">
            <w:pPr>
              <w:spacing w:after="0" w:line="240" w:lineRule="auto"/>
              <w:jc w:val="center"/>
              <w:rPr>
                <w:rFonts w:ascii="Times New Roman" w:eastAsia="Times New Roman" w:hAnsi="Times New Roman" w:cs="Times New Roman"/>
                <w:lang w:eastAsia="es-419"/>
                <w14:ligatures w14:val="none"/>
              </w:rPr>
            </w:pPr>
            <w:r w:rsidRPr="007C2CE0">
              <w:rPr>
                <w:rFonts w:ascii="Times New Roman" w:eastAsia="Times New Roman" w:hAnsi="Times New Roman" w:cs="Times New Roman"/>
                <w:b/>
                <w:bCs/>
                <w:lang w:eastAsia="es-419"/>
                <w14:ligatures w14:val="none"/>
              </w:rPr>
              <w:t>7</w:t>
            </w:r>
          </w:p>
        </w:tc>
        <w:tc>
          <w:tcPr>
            <w:tcW w:w="0" w:type="auto"/>
            <w:vAlign w:val="center"/>
            <w:hideMark/>
          </w:tcPr>
          <w:p w14:paraId="55D958AC" w14:textId="77777777" w:rsidR="007C2CE0" w:rsidRPr="007C2CE0" w:rsidRDefault="007C2CE0" w:rsidP="007C2CE0">
            <w:pPr>
              <w:spacing w:after="0" w:line="240" w:lineRule="auto"/>
              <w:rPr>
                <w:rFonts w:ascii="Times New Roman" w:eastAsia="Times New Roman" w:hAnsi="Times New Roman" w:cs="Times New Roman"/>
                <w:lang w:eastAsia="es-419"/>
                <w14:ligatures w14:val="none"/>
              </w:rPr>
            </w:pPr>
            <w:r w:rsidRPr="007C2CE0">
              <w:rPr>
                <w:rFonts w:ascii="Times New Roman" w:eastAsia="Times New Roman" w:hAnsi="Times New Roman" w:cs="Times New Roman"/>
                <w:b/>
                <w:bCs/>
                <w:lang w:eastAsia="es-419"/>
                <w14:ligatures w14:val="none"/>
              </w:rPr>
              <w:t>C) Las hierbas, los arbustos y los árboles</w:t>
            </w:r>
          </w:p>
        </w:tc>
        <w:tc>
          <w:tcPr>
            <w:tcW w:w="0" w:type="auto"/>
            <w:vAlign w:val="center"/>
            <w:hideMark/>
          </w:tcPr>
          <w:p w14:paraId="0E2B8FEF" w14:textId="77777777" w:rsidR="007C2CE0" w:rsidRPr="007C2CE0" w:rsidRDefault="007C2CE0" w:rsidP="00464C17">
            <w:pPr>
              <w:spacing w:after="0" w:line="240" w:lineRule="auto"/>
              <w:jc w:val="both"/>
              <w:rPr>
                <w:rFonts w:ascii="Times New Roman" w:eastAsia="Times New Roman" w:hAnsi="Times New Roman" w:cs="Times New Roman"/>
                <w:lang w:eastAsia="es-419"/>
                <w14:ligatures w14:val="none"/>
              </w:rPr>
            </w:pPr>
            <w:r w:rsidRPr="007C2CE0">
              <w:rPr>
                <w:rFonts w:ascii="Times New Roman" w:eastAsia="Times New Roman" w:hAnsi="Times New Roman" w:cs="Times New Roman"/>
                <w:lang w:eastAsia="es-419"/>
                <w14:ligatures w14:val="none"/>
              </w:rPr>
              <w:t xml:space="preserve">Una </w:t>
            </w:r>
            <w:r w:rsidRPr="007C2CE0">
              <w:rPr>
                <w:rFonts w:ascii="Times New Roman" w:eastAsia="Times New Roman" w:hAnsi="Times New Roman" w:cs="Times New Roman"/>
                <w:b/>
                <w:bCs/>
                <w:lang w:eastAsia="es-419"/>
                <w14:ligatures w14:val="none"/>
              </w:rPr>
              <w:t>comunidad ecológica</w:t>
            </w:r>
            <w:r w:rsidRPr="007C2CE0">
              <w:rPr>
                <w:rFonts w:ascii="Times New Roman" w:eastAsia="Times New Roman" w:hAnsi="Times New Roman" w:cs="Times New Roman"/>
                <w:lang w:eastAsia="es-419"/>
                <w14:ligatures w14:val="none"/>
              </w:rPr>
              <w:t xml:space="preserve"> está formada solo por </w:t>
            </w:r>
            <w:r w:rsidRPr="007C2CE0">
              <w:rPr>
                <w:rFonts w:ascii="Times New Roman" w:eastAsia="Times New Roman" w:hAnsi="Times New Roman" w:cs="Times New Roman"/>
                <w:b/>
                <w:bCs/>
                <w:lang w:eastAsia="es-419"/>
                <w14:ligatures w14:val="none"/>
              </w:rPr>
              <w:t>seres vivos</w:t>
            </w:r>
            <w:r w:rsidRPr="007C2CE0">
              <w:rPr>
                <w:rFonts w:ascii="Times New Roman" w:eastAsia="Times New Roman" w:hAnsi="Times New Roman" w:cs="Times New Roman"/>
                <w:lang w:eastAsia="es-419"/>
                <w14:ligatures w14:val="none"/>
              </w:rPr>
              <w:t xml:space="preserve"> de diferentes especies que conviven en un lugar.</w:t>
            </w:r>
          </w:p>
        </w:tc>
      </w:tr>
      <w:tr w:rsidR="007C2CE0" w:rsidRPr="007C2CE0" w14:paraId="6E41A852" w14:textId="77777777" w:rsidTr="007C2CE0">
        <w:trPr>
          <w:tblCellSpacing w:w="15" w:type="dxa"/>
        </w:trPr>
        <w:tc>
          <w:tcPr>
            <w:tcW w:w="0" w:type="auto"/>
            <w:vAlign w:val="center"/>
            <w:hideMark/>
          </w:tcPr>
          <w:p w14:paraId="2BA3194A" w14:textId="77777777" w:rsidR="007C2CE0" w:rsidRPr="007C2CE0" w:rsidRDefault="007C2CE0" w:rsidP="00464C17">
            <w:pPr>
              <w:spacing w:after="0" w:line="240" w:lineRule="auto"/>
              <w:jc w:val="center"/>
              <w:rPr>
                <w:rFonts w:ascii="Times New Roman" w:eastAsia="Times New Roman" w:hAnsi="Times New Roman" w:cs="Times New Roman"/>
                <w:lang w:eastAsia="es-419"/>
                <w14:ligatures w14:val="none"/>
              </w:rPr>
            </w:pPr>
            <w:r w:rsidRPr="007C2CE0">
              <w:rPr>
                <w:rFonts w:ascii="Times New Roman" w:eastAsia="Times New Roman" w:hAnsi="Times New Roman" w:cs="Times New Roman"/>
                <w:b/>
                <w:bCs/>
                <w:lang w:eastAsia="es-419"/>
                <w14:ligatures w14:val="none"/>
              </w:rPr>
              <w:t>8</w:t>
            </w:r>
          </w:p>
        </w:tc>
        <w:tc>
          <w:tcPr>
            <w:tcW w:w="0" w:type="auto"/>
            <w:vAlign w:val="center"/>
            <w:hideMark/>
          </w:tcPr>
          <w:p w14:paraId="2B0DF683" w14:textId="77777777" w:rsidR="007C2CE0" w:rsidRPr="007C2CE0" w:rsidRDefault="007C2CE0" w:rsidP="007C2CE0">
            <w:pPr>
              <w:spacing w:after="0" w:line="240" w:lineRule="auto"/>
              <w:rPr>
                <w:rFonts w:ascii="Times New Roman" w:eastAsia="Times New Roman" w:hAnsi="Times New Roman" w:cs="Times New Roman"/>
                <w:lang w:eastAsia="es-419"/>
                <w14:ligatures w14:val="none"/>
              </w:rPr>
            </w:pPr>
            <w:r w:rsidRPr="007C2CE0">
              <w:rPr>
                <w:rFonts w:ascii="Times New Roman" w:eastAsia="Times New Roman" w:hAnsi="Times New Roman" w:cs="Times New Roman"/>
                <w:b/>
                <w:bCs/>
                <w:lang w:eastAsia="es-419"/>
                <w14:ligatures w14:val="none"/>
              </w:rPr>
              <w:t>A) Ayuda a alimentarse</w:t>
            </w:r>
          </w:p>
        </w:tc>
        <w:tc>
          <w:tcPr>
            <w:tcW w:w="0" w:type="auto"/>
            <w:vAlign w:val="center"/>
            <w:hideMark/>
          </w:tcPr>
          <w:p w14:paraId="51B6D622" w14:textId="77777777" w:rsidR="007C2CE0" w:rsidRPr="007C2CE0" w:rsidRDefault="007C2CE0" w:rsidP="00464C17">
            <w:pPr>
              <w:spacing w:after="0" w:line="240" w:lineRule="auto"/>
              <w:jc w:val="both"/>
              <w:rPr>
                <w:rFonts w:ascii="Times New Roman" w:eastAsia="Times New Roman" w:hAnsi="Times New Roman" w:cs="Times New Roman"/>
                <w:lang w:eastAsia="es-419"/>
                <w14:ligatures w14:val="none"/>
              </w:rPr>
            </w:pPr>
            <w:r w:rsidRPr="007C2CE0">
              <w:rPr>
                <w:rFonts w:ascii="Times New Roman" w:eastAsia="Times New Roman" w:hAnsi="Times New Roman" w:cs="Times New Roman"/>
                <w:lang w:eastAsia="es-419"/>
                <w14:ligatures w14:val="none"/>
              </w:rPr>
              <w:t xml:space="preserve">El </w:t>
            </w:r>
            <w:r w:rsidRPr="007C2CE0">
              <w:rPr>
                <w:rFonts w:ascii="Times New Roman" w:eastAsia="Times New Roman" w:hAnsi="Times New Roman" w:cs="Times New Roman"/>
                <w:b/>
                <w:bCs/>
                <w:lang w:eastAsia="es-419"/>
                <w14:ligatures w14:val="none"/>
              </w:rPr>
              <w:t>camuflaje</w:t>
            </w:r>
            <w:r w:rsidRPr="007C2CE0">
              <w:rPr>
                <w:rFonts w:ascii="Times New Roman" w:eastAsia="Times New Roman" w:hAnsi="Times New Roman" w:cs="Times New Roman"/>
                <w:lang w:eastAsia="es-419"/>
                <w14:ligatures w14:val="none"/>
              </w:rPr>
              <w:t xml:space="preserve"> permite a la serpiente acercarse a sus presas sin ser vista, facilitando la </w:t>
            </w:r>
            <w:r w:rsidRPr="007C2CE0">
              <w:rPr>
                <w:rFonts w:ascii="Times New Roman" w:eastAsia="Times New Roman" w:hAnsi="Times New Roman" w:cs="Times New Roman"/>
                <w:b/>
                <w:bCs/>
                <w:lang w:eastAsia="es-419"/>
                <w14:ligatures w14:val="none"/>
              </w:rPr>
              <w:t>alimentación</w:t>
            </w:r>
            <w:r w:rsidRPr="007C2CE0">
              <w:rPr>
                <w:rFonts w:ascii="Times New Roman" w:eastAsia="Times New Roman" w:hAnsi="Times New Roman" w:cs="Times New Roman"/>
                <w:lang w:eastAsia="es-419"/>
                <w14:ligatures w14:val="none"/>
              </w:rPr>
              <w:t>.</w:t>
            </w:r>
          </w:p>
        </w:tc>
      </w:tr>
      <w:tr w:rsidR="007C2CE0" w:rsidRPr="007C2CE0" w14:paraId="7EC6F1D8" w14:textId="77777777" w:rsidTr="007C2CE0">
        <w:trPr>
          <w:tblCellSpacing w:w="15" w:type="dxa"/>
        </w:trPr>
        <w:tc>
          <w:tcPr>
            <w:tcW w:w="0" w:type="auto"/>
            <w:vAlign w:val="center"/>
            <w:hideMark/>
          </w:tcPr>
          <w:p w14:paraId="67E3470D" w14:textId="77777777" w:rsidR="007C2CE0" w:rsidRPr="007C2CE0" w:rsidRDefault="007C2CE0" w:rsidP="00464C17">
            <w:pPr>
              <w:spacing w:after="0" w:line="240" w:lineRule="auto"/>
              <w:jc w:val="center"/>
              <w:rPr>
                <w:rFonts w:ascii="Times New Roman" w:eastAsia="Times New Roman" w:hAnsi="Times New Roman" w:cs="Times New Roman"/>
                <w:lang w:eastAsia="es-419"/>
                <w14:ligatures w14:val="none"/>
              </w:rPr>
            </w:pPr>
            <w:r w:rsidRPr="007C2CE0">
              <w:rPr>
                <w:rFonts w:ascii="Times New Roman" w:eastAsia="Times New Roman" w:hAnsi="Times New Roman" w:cs="Times New Roman"/>
                <w:b/>
                <w:bCs/>
                <w:lang w:eastAsia="es-419"/>
                <w14:ligatures w14:val="none"/>
              </w:rPr>
              <w:t>9</w:t>
            </w:r>
          </w:p>
        </w:tc>
        <w:tc>
          <w:tcPr>
            <w:tcW w:w="0" w:type="auto"/>
            <w:vAlign w:val="center"/>
            <w:hideMark/>
          </w:tcPr>
          <w:p w14:paraId="1529A1E8" w14:textId="77777777" w:rsidR="007C2CE0" w:rsidRPr="007C2CE0" w:rsidRDefault="007C2CE0" w:rsidP="007C2CE0">
            <w:pPr>
              <w:spacing w:after="0" w:line="240" w:lineRule="auto"/>
              <w:rPr>
                <w:rFonts w:ascii="Times New Roman" w:eastAsia="Times New Roman" w:hAnsi="Times New Roman" w:cs="Times New Roman"/>
                <w:lang w:eastAsia="es-419"/>
                <w14:ligatures w14:val="none"/>
              </w:rPr>
            </w:pPr>
            <w:r w:rsidRPr="007C2CE0">
              <w:rPr>
                <w:rFonts w:ascii="Times New Roman" w:eastAsia="Times New Roman" w:hAnsi="Times New Roman" w:cs="Times New Roman"/>
                <w:b/>
                <w:bCs/>
                <w:lang w:eastAsia="es-419"/>
                <w14:ligatures w14:val="none"/>
              </w:rPr>
              <w:t>C) Fungi</w:t>
            </w:r>
          </w:p>
        </w:tc>
        <w:tc>
          <w:tcPr>
            <w:tcW w:w="0" w:type="auto"/>
            <w:vAlign w:val="center"/>
            <w:hideMark/>
          </w:tcPr>
          <w:p w14:paraId="7934EF22" w14:textId="6D0892EA" w:rsidR="007C2CE0" w:rsidRPr="007C2CE0" w:rsidRDefault="007C2CE0" w:rsidP="00464C17">
            <w:pPr>
              <w:spacing w:after="0" w:line="240" w:lineRule="auto"/>
              <w:jc w:val="both"/>
              <w:rPr>
                <w:rFonts w:ascii="Times New Roman" w:eastAsia="Times New Roman" w:hAnsi="Times New Roman" w:cs="Times New Roman"/>
                <w:lang w:eastAsia="es-419"/>
                <w14:ligatures w14:val="none"/>
              </w:rPr>
            </w:pPr>
            <w:r w:rsidRPr="007C2CE0">
              <w:rPr>
                <w:rFonts w:ascii="Times New Roman" w:eastAsia="Times New Roman" w:hAnsi="Times New Roman" w:cs="Times New Roman"/>
                <w:lang w:eastAsia="es-419"/>
                <w14:ligatures w14:val="none"/>
              </w:rPr>
              <w:t xml:space="preserve">Los hongos son </w:t>
            </w:r>
            <w:r w:rsidRPr="007C2CE0">
              <w:rPr>
                <w:rFonts w:ascii="Times New Roman" w:eastAsia="Times New Roman" w:hAnsi="Times New Roman" w:cs="Times New Roman"/>
                <w:b/>
                <w:bCs/>
                <w:lang w:eastAsia="es-419"/>
                <w14:ligatures w14:val="none"/>
              </w:rPr>
              <w:t>heterótrofos</w:t>
            </w:r>
            <w:r w:rsidRPr="007C2CE0">
              <w:rPr>
                <w:rFonts w:ascii="Times New Roman" w:eastAsia="Times New Roman" w:hAnsi="Times New Roman" w:cs="Times New Roman"/>
                <w:lang w:eastAsia="es-419"/>
                <w14:ligatures w14:val="none"/>
              </w:rPr>
              <w:t xml:space="preserve">, no hacen fotosíntesis, tienen paredes celulares con </w:t>
            </w:r>
            <w:r w:rsidRPr="007C2CE0">
              <w:rPr>
                <w:rFonts w:ascii="Times New Roman" w:eastAsia="Times New Roman" w:hAnsi="Times New Roman" w:cs="Times New Roman"/>
                <w:b/>
                <w:bCs/>
                <w:lang w:eastAsia="es-419"/>
                <w14:ligatures w14:val="none"/>
              </w:rPr>
              <w:t>quitina</w:t>
            </w:r>
            <w:r w:rsidRPr="007C2CE0">
              <w:rPr>
                <w:rFonts w:ascii="Times New Roman" w:eastAsia="Times New Roman" w:hAnsi="Times New Roman" w:cs="Times New Roman"/>
                <w:lang w:eastAsia="es-419"/>
                <w14:ligatures w14:val="none"/>
              </w:rPr>
              <w:t xml:space="preserve"> y pueden ser uni</w:t>
            </w:r>
            <w:r w:rsidR="00D13D08">
              <w:rPr>
                <w:rFonts w:ascii="Times New Roman" w:eastAsia="Times New Roman" w:hAnsi="Times New Roman" w:cs="Times New Roman"/>
                <w:lang w:eastAsia="es-419"/>
                <w14:ligatures w14:val="none"/>
              </w:rPr>
              <w:t xml:space="preserve">celulares </w:t>
            </w:r>
            <w:r w:rsidRPr="007C2CE0">
              <w:rPr>
                <w:rFonts w:ascii="Times New Roman" w:eastAsia="Times New Roman" w:hAnsi="Times New Roman" w:cs="Times New Roman"/>
                <w:lang w:eastAsia="es-419"/>
                <w14:ligatures w14:val="none"/>
              </w:rPr>
              <w:t>o pluricelulares.</w:t>
            </w:r>
          </w:p>
        </w:tc>
      </w:tr>
      <w:tr w:rsidR="007C2CE0" w:rsidRPr="007C2CE0" w14:paraId="509A24DE" w14:textId="77777777" w:rsidTr="007C2CE0">
        <w:trPr>
          <w:tblCellSpacing w:w="15" w:type="dxa"/>
        </w:trPr>
        <w:tc>
          <w:tcPr>
            <w:tcW w:w="0" w:type="auto"/>
            <w:vAlign w:val="center"/>
            <w:hideMark/>
          </w:tcPr>
          <w:p w14:paraId="3138ED78" w14:textId="77777777" w:rsidR="007C2CE0" w:rsidRPr="007C2CE0" w:rsidRDefault="007C2CE0" w:rsidP="00464C17">
            <w:pPr>
              <w:spacing w:after="0" w:line="240" w:lineRule="auto"/>
              <w:jc w:val="center"/>
              <w:rPr>
                <w:rFonts w:ascii="Times New Roman" w:eastAsia="Times New Roman" w:hAnsi="Times New Roman" w:cs="Times New Roman"/>
                <w:lang w:eastAsia="es-419"/>
                <w14:ligatures w14:val="none"/>
              </w:rPr>
            </w:pPr>
            <w:r w:rsidRPr="007C2CE0">
              <w:rPr>
                <w:rFonts w:ascii="Times New Roman" w:eastAsia="Times New Roman" w:hAnsi="Times New Roman" w:cs="Times New Roman"/>
                <w:b/>
                <w:bCs/>
                <w:lang w:eastAsia="es-419"/>
                <w14:ligatures w14:val="none"/>
              </w:rPr>
              <w:t>10</w:t>
            </w:r>
          </w:p>
        </w:tc>
        <w:tc>
          <w:tcPr>
            <w:tcW w:w="0" w:type="auto"/>
            <w:vAlign w:val="center"/>
            <w:hideMark/>
          </w:tcPr>
          <w:p w14:paraId="6FFAF420" w14:textId="77777777" w:rsidR="007C2CE0" w:rsidRPr="007C2CE0" w:rsidRDefault="007C2CE0" w:rsidP="007C2CE0">
            <w:pPr>
              <w:spacing w:after="0" w:line="240" w:lineRule="auto"/>
              <w:rPr>
                <w:rFonts w:ascii="Times New Roman" w:eastAsia="Times New Roman" w:hAnsi="Times New Roman" w:cs="Times New Roman"/>
                <w:lang w:eastAsia="es-419"/>
                <w14:ligatures w14:val="none"/>
              </w:rPr>
            </w:pPr>
            <w:r w:rsidRPr="007C2CE0">
              <w:rPr>
                <w:rFonts w:ascii="Times New Roman" w:eastAsia="Times New Roman" w:hAnsi="Times New Roman" w:cs="Times New Roman"/>
                <w:b/>
                <w:bCs/>
                <w:lang w:eastAsia="es-419"/>
                <w14:ligatures w14:val="none"/>
              </w:rPr>
              <w:t>B) Peces y mamíferos</w:t>
            </w:r>
          </w:p>
        </w:tc>
        <w:tc>
          <w:tcPr>
            <w:tcW w:w="0" w:type="auto"/>
            <w:vAlign w:val="center"/>
            <w:hideMark/>
          </w:tcPr>
          <w:p w14:paraId="0974602C" w14:textId="77777777" w:rsidR="007C2CE0" w:rsidRPr="007C2CE0" w:rsidRDefault="007C2CE0" w:rsidP="00464C17">
            <w:pPr>
              <w:spacing w:after="0" w:line="240" w:lineRule="auto"/>
              <w:jc w:val="both"/>
              <w:rPr>
                <w:rFonts w:ascii="Times New Roman" w:eastAsia="Times New Roman" w:hAnsi="Times New Roman" w:cs="Times New Roman"/>
                <w:lang w:eastAsia="es-419"/>
                <w14:ligatures w14:val="none"/>
              </w:rPr>
            </w:pPr>
            <w:r w:rsidRPr="007C2CE0">
              <w:rPr>
                <w:rFonts w:ascii="Times New Roman" w:eastAsia="Times New Roman" w:hAnsi="Times New Roman" w:cs="Times New Roman"/>
                <w:lang w:eastAsia="es-419"/>
                <w14:ligatures w14:val="none"/>
              </w:rPr>
              <w:t xml:space="preserve">Los tiburones son </w:t>
            </w:r>
            <w:r w:rsidRPr="007C2CE0">
              <w:rPr>
                <w:rFonts w:ascii="Times New Roman" w:eastAsia="Times New Roman" w:hAnsi="Times New Roman" w:cs="Times New Roman"/>
                <w:b/>
                <w:bCs/>
                <w:lang w:eastAsia="es-419"/>
                <w14:ligatures w14:val="none"/>
              </w:rPr>
              <w:t>peces</w:t>
            </w:r>
            <w:r w:rsidRPr="007C2CE0">
              <w:rPr>
                <w:rFonts w:ascii="Times New Roman" w:eastAsia="Times New Roman" w:hAnsi="Times New Roman" w:cs="Times New Roman"/>
                <w:lang w:eastAsia="es-419"/>
                <w14:ligatures w14:val="none"/>
              </w:rPr>
              <w:t xml:space="preserve"> (aletas, sangre fría) y las ballenas son </w:t>
            </w:r>
            <w:r w:rsidRPr="007C2CE0">
              <w:rPr>
                <w:rFonts w:ascii="Times New Roman" w:eastAsia="Times New Roman" w:hAnsi="Times New Roman" w:cs="Times New Roman"/>
                <w:b/>
                <w:bCs/>
                <w:lang w:eastAsia="es-419"/>
                <w14:ligatures w14:val="none"/>
              </w:rPr>
              <w:t>mamíferos</w:t>
            </w:r>
            <w:r w:rsidRPr="007C2CE0">
              <w:rPr>
                <w:rFonts w:ascii="Times New Roman" w:eastAsia="Times New Roman" w:hAnsi="Times New Roman" w:cs="Times New Roman"/>
                <w:lang w:eastAsia="es-419"/>
                <w14:ligatures w14:val="none"/>
              </w:rPr>
              <w:t xml:space="preserve"> (nacen del vientre materno y producen leche).</w:t>
            </w:r>
          </w:p>
        </w:tc>
      </w:tr>
      <w:tr w:rsidR="007C2CE0" w:rsidRPr="007C2CE0" w14:paraId="68243B8F" w14:textId="77777777" w:rsidTr="007C2CE0">
        <w:trPr>
          <w:tblCellSpacing w:w="15" w:type="dxa"/>
        </w:trPr>
        <w:tc>
          <w:tcPr>
            <w:tcW w:w="0" w:type="auto"/>
            <w:vAlign w:val="center"/>
            <w:hideMark/>
          </w:tcPr>
          <w:p w14:paraId="44852AEB" w14:textId="77777777" w:rsidR="007C2CE0" w:rsidRPr="007C2CE0" w:rsidRDefault="007C2CE0" w:rsidP="00464C17">
            <w:pPr>
              <w:spacing w:after="0" w:line="240" w:lineRule="auto"/>
              <w:jc w:val="center"/>
              <w:rPr>
                <w:rFonts w:ascii="Times New Roman" w:eastAsia="Times New Roman" w:hAnsi="Times New Roman" w:cs="Times New Roman"/>
                <w:lang w:eastAsia="es-419"/>
                <w14:ligatures w14:val="none"/>
              </w:rPr>
            </w:pPr>
            <w:r w:rsidRPr="007C2CE0">
              <w:rPr>
                <w:rFonts w:ascii="Times New Roman" w:eastAsia="Times New Roman" w:hAnsi="Times New Roman" w:cs="Times New Roman"/>
                <w:b/>
                <w:bCs/>
                <w:lang w:eastAsia="es-419"/>
                <w14:ligatures w14:val="none"/>
              </w:rPr>
              <w:t>11</w:t>
            </w:r>
          </w:p>
        </w:tc>
        <w:tc>
          <w:tcPr>
            <w:tcW w:w="0" w:type="auto"/>
            <w:vAlign w:val="center"/>
            <w:hideMark/>
          </w:tcPr>
          <w:p w14:paraId="43CC6425" w14:textId="77777777" w:rsidR="007C2CE0" w:rsidRPr="007C2CE0" w:rsidRDefault="007C2CE0" w:rsidP="007C2CE0">
            <w:pPr>
              <w:spacing w:after="0" w:line="240" w:lineRule="auto"/>
              <w:rPr>
                <w:rFonts w:ascii="Times New Roman" w:eastAsia="Times New Roman" w:hAnsi="Times New Roman" w:cs="Times New Roman"/>
                <w:lang w:eastAsia="es-419"/>
                <w14:ligatures w14:val="none"/>
              </w:rPr>
            </w:pPr>
            <w:r w:rsidRPr="007C2CE0">
              <w:rPr>
                <w:rFonts w:ascii="Times New Roman" w:eastAsia="Times New Roman" w:hAnsi="Times New Roman" w:cs="Times New Roman"/>
                <w:b/>
                <w:bCs/>
                <w:lang w:eastAsia="es-419"/>
                <w14:ligatures w14:val="none"/>
              </w:rPr>
              <w:t>B) Bacterias</w:t>
            </w:r>
          </w:p>
        </w:tc>
        <w:tc>
          <w:tcPr>
            <w:tcW w:w="0" w:type="auto"/>
            <w:vAlign w:val="center"/>
            <w:hideMark/>
          </w:tcPr>
          <w:p w14:paraId="132AB310" w14:textId="77777777" w:rsidR="007C2CE0" w:rsidRPr="007C2CE0" w:rsidRDefault="007C2CE0" w:rsidP="00464C17">
            <w:pPr>
              <w:spacing w:after="0" w:line="240" w:lineRule="auto"/>
              <w:jc w:val="both"/>
              <w:rPr>
                <w:rFonts w:ascii="Times New Roman" w:eastAsia="Times New Roman" w:hAnsi="Times New Roman" w:cs="Times New Roman"/>
                <w:lang w:eastAsia="es-419"/>
                <w14:ligatures w14:val="none"/>
              </w:rPr>
            </w:pPr>
            <w:r w:rsidRPr="007C2CE0">
              <w:rPr>
                <w:rFonts w:ascii="Times New Roman" w:eastAsia="Times New Roman" w:hAnsi="Times New Roman" w:cs="Times New Roman"/>
                <w:lang w:eastAsia="es-419"/>
                <w14:ligatures w14:val="none"/>
              </w:rPr>
              <w:t xml:space="preserve">Las bacterias son </w:t>
            </w:r>
            <w:r w:rsidRPr="007C2CE0">
              <w:rPr>
                <w:rFonts w:ascii="Times New Roman" w:eastAsia="Times New Roman" w:hAnsi="Times New Roman" w:cs="Times New Roman"/>
                <w:b/>
                <w:bCs/>
                <w:lang w:eastAsia="es-419"/>
                <w14:ligatures w14:val="none"/>
              </w:rPr>
              <w:t>organismos unicelulares</w:t>
            </w:r>
            <w:r w:rsidRPr="007C2CE0">
              <w:rPr>
                <w:rFonts w:ascii="Times New Roman" w:eastAsia="Times New Roman" w:hAnsi="Times New Roman" w:cs="Times New Roman"/>
                <w:lang w:eastAsia="es-419"/>
                <w14:ligatures w14:val="none"/>
              </w:rPr>
              <w:t>; las plantas y lombrices son pluricelulares.</w:t>
            </w:r>
          </w:p>
        </w:tc>
      </w:tr>
      <w:tr w:rsidR="007C2CE0" w:rsidRPr="007C2CE0" w14:paraId="39C2AB6D" w14:textId="77777777" w:rsidTr="007C2CE0">
        <w:trPr>
          <w:tblCellSpacing w:w="15" w:type="dxa"/>
        </w:trPr>
        <w:tc>
          <w:tcPr>
            <w:tcW w:w="0" w:type="auto"/>
            <w:vAlign w:val="center"/>
            <w:hideMark/>
          </w:tcPr>
          <w:p w14:paraId="510DD97B" w14:textId="77777777" w:rsidR="007C2CE0" w:rsidRPr="007C2CE0" w:rsidRDefault="007C2CE0" w:rsidP="00464C17">
            <w:pPr>
              <w:spacing w:after="0" w:line="240" w:lineRule="auto"/>
              <w:jc w:val="center"/>
              <w:rPr>
                <w:rFonts w:ascii="Times New Roman" w:eastAsia="Times New Roman" w:hAnsi="Times New Roman" w:cs="Times New Roman"/>
                <w:lang w:eastAsia="es-419"/>
                <w14:ligatures w14:val="none"/>
              </w:rPr>
            </w:pPr>
            <w:r w:rsidRPr="007C2CE0">
              <w:rPr>
                <w:rFonts w:ascii="Times New Roman" w:eastAsia="Times New Roman" w:hAnsi="Times New Roman" w:cs="Times New Roman"/>
                <w:b/>
                <w:bCs/>
                <w:lang w:eastAsia="es-419"/>
                <w14:ligatures w14:val="none"/>
              </w:rPr>
              <w:t>12</w:t>
            </w:r>
          </w:p>
        </w:tc>
        <w:tc>
          <w:tcPr>
            <w:tcW w:w="0" w:type="auto"/>
            <w:vAlign w:val="center"/>
            <w:hideMark/>
          </w:tcPr>
          <w:p w14:paraId="1B5D192E" w14:textId="77777777" w:rsidR="007C2CE0" w:rsidRPr="007C2CE0" w:rsidRDefault="007C2CE0" w:rsidP="007C2CE0">
            <w:pPr>
              <w:spacing w:after="0" w:line="240" w:lineRule="auto"/>
              <w:rPr>
                <w:rFonts w:ascii="Times New Roman" w:eastAsia="Times New Roman" w:hAnsi="Times New Roman" w:cs="Times New Roman"/>
                <w:lang w:eastAsia="es-419"/>
                <w14:ligatures w14:val="none"/>
              </w:rPr>
            </w:pPr>
            <w:r w:rsidRPr="007C2CE0">
              <w:rPr>
                <w:rFonts w:ascii="Times New Roman" w:eastAsia="Times New Roman" w:hAnsi="Times New Roman" w:cs="Times New Roman"/>
                <w:b/>
                <w:bCs/>
                <w:lang w:eastAsia="es-419"/>
                <w14:ligatures w14:val="none"/>
              </w:rPr>
              <w:t>A) 1 intraespecífica y 2 interespecífica</w:t>
            </w:r>
          </w:p>
        </w:tc>
        <w:tc>
          <w:tcPr>
            <w:tcW w:w="0" w:type="auto"/>
            <w:vAlign w:val="center"/>
            <w:hideMark/>
          </w:tcPr>
          <w:p w14:paraId="5D9BB6DA" w14:textId="77777777" w:rsidR="007C2CE0" w:rsidRPr="007C2CE0" w:rsidRDefault="007C2CE0" w:rsidP="00464C17">
            <w:pPr>
              <w:spacing w:after="0" w:line="240" w:lineRule="auto"/>
              <w:jc w:val="both"/>
              <w:rPr>
                <w:rFonts w:ascii="Times New Roman" w:eastAsia="Times New Roman" w:hAnsi="Times New Roman" w:cs="Times New Roman"/>
                <w:lang w:eastAsia="es-419"/>
                <w14:ligatures w14:val="none"/>
              </w:rPr>
            </w:pPr>
            <w:r w:rsidRPr="007C2CE0">
              <w:rPr>
                <w:rFonts w:ascii="Times New Roman" w:eastAsia="Times New Roman" w:hAnsi="Times New Roman" w:cs="Times New Roman"/>
                <w:lang w:eastAsia="es-419"/>
                <w14:ligatures w14:val="none"/>
              </w:rPr>
              <w:t xml:space="preserve">Las gaviotas se relacionan entre </w:t>
            </w:r>
            <w:r w:rsidRPr="007C2CE0">
              <w:rPr>
                <w:rFonts w:ascii="Times New Roman" w:eastAsia="Times New Roman" w:hAnsi="Times New Roman" w:cs="Times New Roman"/>
                <w:b/>
                <w:bCs/>
                <w:lang w:eastAsia="es-419"/>
                <w14:ligatures w14:val="none"/>
              </w:rPr>
              <w:t>la misma especie</w:t>
            </w:r>
            <w:r w:rsidRPr="007C2CE0">
              <w:rPr>
                <w:rFonts w:ascii="Times New Roman" w:eastAsia="Times New Roman" w:hAnsi="Times New Roman" w:cs="Times New Roman"/>
                <w:lang w:eastAsia="es-419"/>
                <w14:ligatures w14:val="none"/>
              </w:rPr>
              <w:t xml:space="preserve"> (intraespecífica). Los zorros y gaviotas son </w:t>
            </w:r>
            <w:r w:rsidRPr="007C2CE0">
              <w:rPr>
                <w:rFonts w:ascii="Times New Roman" w:eastAsia="Times New Roman" w:hAnsi="Times New Roman" w:cs="Times New Roman"/>
                <w:b/>
                <w:bCs/>
                <w:lang w:eastAsia="es-419"/>
                <w14:ligatures w14:val="none"/>
              </w:rPr>
              <w:t>especies distintas</w:t>
            </w:r>
            <w:r w:rsidRPr="007C2CE0">
              <w:rPr>
                <w:rFonts w:ascii="Times New Roman" w:eastAsia="Times New Roman" w:hAnsi="Times New Roman" w:cs="Times New Roman"/>
                <w:lang w:eastAsia="es-419"/>
                <w14:ligatures w14:val="none"/>
              </w:rPr>
              <w:t xml:space="preserve"> (interespecífica).</w:t>
            </w:r>
          </w:p>
        </w:tc>
      </w:tr>
      <w:tr w:rsidR="007C2CE0" w:rsidRPr="007C2CE0" w14:paraId="3BD52152" w14:textId="77777777" w:rsidTr="007C2CE0">
        <w:trPr>
          <w:tblCellSpacing w:w="15" w:type="dxa"/>
        </w:trPr>
        <w:tc>
          <w:tcPr>
            <w:tcW w:w="0" w:type="auto"/>
            <w:vAlign w:val="center"/>
            <w:hideMark/>
          </w:tcPr>
          <w:p w14:paraId="7C375374" w14:textId="77777777" w:rsidR="007C2CE0" w:rsidRPr="007C2CE0" w:rsidRDefault="007C2CE0" w:rsidP="00464C17">
            <w:pPr>
              <w:spacing w:after="0" w:line="240" w:lineRule="auto"/>
              <w:jc w:val="center"/>
              <w:rPr>
                <w:rFonts w:ascii="Times New Roman" w:eastAsia="Times New Roman" w:hAnsi="Times New Roman" w:cs="Times New Roman"/>
                <w:lang w:eastAsia="es-419"/>
                <w14:ligatures w14:val="none"/>
              </w:rPr>
            </w:pPr>
            <w:r w:rsidRPr="007C2CE0">
              <w:rPr>
                <w:rFonts w:ascii="Times New Roman" w:eastAsia="Times New Roman" w:hAnsi="Times New Roman" w:cs="Times New Roman"/>
                <w:b/>
                <w:bCs/>
                <w:lang w:eastAsia="es-419"/>
                <w14:ligatures w14:val="none"/>
              </w:rPr>
              <w:t>13</w:t>
            </w:r>
          </w:p>
        </w:tc>
        <w:tc>
          <w:tcPr>
            <w:tcW w:w="0" w:type="auto"/>
            <w:vAlign w:val="center"/>
            <w:hideMark/>
          </w:tcPr>
          <w:p w14:paraId="718987B1" w14:textId="77777777" w:rsidR="007C2CE0" w:rsidRPr="007C2CE0" w:rsidRDefault="007C2CE0" w:rsidP="007C2CE0">
            <w:pPr>
              <w:spacing w:after="0" w:line="240" w:lineRule="auto"/>
              <w:rPr>
                <w:rFonts w:ascii="Times New Roman" w:eastAsia="Times New Roman" w:hAnsi="Times New Roman" w:cs="Times New Roman"/>
                <w:lang w:eastAsia="es-419"/>
                <w14:ligatures w14:val="none"/>
              </w:rPr>
            </w:pPr>
            <w:r w:rsidRPr="007C2CE0">
              <w:rPr>
                <w:rFonts w:ascii="Times New Roman" w:eastAsia="Times New Roman" w:hAnsi="Times New Roman" w:cs="Times New Roman"/>
                <w:b/>
                <w:bCs/>
                <w:lang w:eastAsia="es-419"/>
                <w14:ligatures w14:val="none"/>
              </w:rPr>
              <w:t>B) Parasitismo</w:t>
            </w:r>
          </w:p>
        </w:tc>
        <w:tc>
          <w:tcPr>
            <w:tcW w:w="0" w:type="auto"/>
            <w:vAlign w:val="center"/>
            <w:hideMark/>
          </w:tcPr>
          <w:p w14:paraId="44278990" w14:textId="77777777" w:rsidR="007C2CE0" w:rsidRPr="007C2CE0" w:rsidRDefault="007C2CE0" w:rsidP="00464C17">
            <w:pPr>
              <w:spacing w:after="0" w:line="240" w:lineRule="auto"/>
              <w:jc w:val="both"/>
              <w:rPr>
                <w:rFonts w:ascii="Times New Roman" w:eastAsia="Times New Roman" w:hAnsi="Times New Roman" w:cs="Times New Roman"/>
                <w:lang w:eastAsia="es-419"/>
                <w14:ligatures w14:val="none"/>
              </w:rPr>
            </w:pPr>
            <w:r w:rsidRPr="007C2CE0">
              <w:rPr>
                <w:rFonts w:ascii="Times New Roman" w:eastAsia="Times New Roman" w:hAnsi="Times New Roman" w:cs="Times New Roman"/>
                <w:lang w:eastAsia="es-419"/>
                <w14:ligatures w14:val="none"/>
              </w:rPr>
              <w:t xml:space="preserve">El gusano se beneficia y la manzana resulta dañada; esta relación se llama </w:t>
            </w:r>
            <w:r w:rsidRPr="007C2CE0">
              <w:rPr>
                <w:rFonts w:ascii="Times New Roman" w:eastAsia="Times New Roman" w:hAnsi="Times New Roman" w:cs="Times New Roman"/>
                <w:b/>
                <w:bCs/>
                <w:lang w:eastAsia="es-419"/>
                <w14:ligatures w14:val="none"/>
              </w:rPr>
              <w:t>parasitismo</w:t>
            </w:r>
            <w:r w:rsidRPr="007C2CE0">
              <w:rPr>
                <w:rFonts w:ascii="Times New Roman" w:eastAsia="Times New Roman" w:hAnsi="Times New Roman" w:cs="Times New Roman"/>
                <w:lang w:eastAsia="es-419"/>
                <w14:ligatures w14:val="none"/>
              </w:rPr>
              <w:t>.</w:t>
            </w:r>
          </w:p>
        </w:tc>
      </w:tr>
    </w:tbl>
    <w:p w14:paraId="72444459" w14:textId="77777777" w:rsidR="00100348" w:rsidRPr="00100348" w:rsidRDefault="00100348" w:rsidP="007C2CE0">
      <w:pPr>
        <w:spacing w:after="0" w:line="240" w:lineRule="auto"/>
      </w:pPr>
    </w:p>
    <w:sectPr w:rsidR="00100348" w:rsidRPr="00100348" w:rsidSect="00825ED1">
      <w:headerReference w:type="default" r:id="rId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2AD76" w14:textId="77777777" w:rsidR="00841501" w:rsidRDefault="00841501" w:rsidP="00825ED1">
      <w:pPr>
        <w:spacing w:after="0" w:line="240" w:lineRule="auto"/>
      </w:pPr>
      <w:r>
        <w:separator/>
      </w:r>
    </w:p>
  </w:endnote>
  <w:endnote w:type="continuationSeparator" w:id="0">
    <w:p w14:paraId="66C0539D" w14:textId="77777777" w:rsidR="00841501" w:rsidRDefault="00841501" w:rsidP="00825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391D1" w14:textId="77777777" w:rsidR="00841501" w:rsidRDefault="00841501" w:rsidP="00825ED1">
      <w:pPr>
        <w:spacing w:after="0" w:line="240" w:lineRule="auto"/>
      </w:pPr>
      <w:r>
        <w:separator/>
      </w:r>
    </w:p>
  </w:footnote>
  <w:footnote w:type="continuationSeparator" w:id="0">
    <w:p w14:paraId="23CDB365" w14:textId="77777777" w:rsidR="00841501" w:rsidRDefault="00841501" w:rsidP="00825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1EE8F" w14:textId="34FC343F" w:rsidR="00825ED1" w:rsidRDefault="00825ED1" w:rsidP="00825ED1">
    <w:pPr>
      <w:pStyle w:val="Encabezado"/>
      <w:tabs>
        <w:tab w:val="clear" w:pos="4252"/>
        <w:tab w:val="clear" w:pos="8504"/>
        <w:tab w:val="left" w:pos="1840"/>
      </w:tabs>
      <w:rPr>
        <w:noProof/>
      </w:rPr>
    </w:pPr>
    <w:r w:rsidRPr="00752D17">
      <w:rPr>
        <w:noProof/>
      </w:rPr>
      <mc:AlternateContent>
        <mc:Choice Requires="wps">
          <w:drawing>
            <wp:anchor distT="0" distB="0" distL="114300" distR="114300" simplePos="0" relativeHeight="251660288" behindDoc="0" locked="0" layoutInCell="1" allowOverlap="1" wp14:anchorId="63203FDD" wp14:editId="1FDF019D">
              <wp:simplePos x="0" y="0"/>
              <wp:positionH relativeFrom="page">
                <wp:posOffset>4458335</wp:posOffset>
              </wp:positionH>
              <wp:positionV relativeFrom="paragraph">
                <wp:posOffset>-93980</wp:posOffset>
              </wp:positionV>
              <wp:extent cx="2407285" cy="495300"/>
              <wp:effectExtent l="0" t="0" r="0" b="0"/>
              <wp:wrapNone/>
              <wp:docPr id="94082526" name="Rectángulo 3"/>
              <wp:cNvGraphicFramePr/>
              <a:graphic xmlns:a="http://schemas.openxmlformats.org/drawingml/2006/main">
                <a:graphicData uri="http://schemas.microsoft.com/office/word/2010/wordprocessingShape">
                  <wps:wsp>
                    <wps:cNvSpPr/>
                    <wps:spPr>
                      <a:xfrm>
                        <a:off x="0" y="0"/>
                        <a:ext cx="2407285" cy="4953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E365219" w14:textId="77777777" w:rsidR="00825ED1" w:rsidRPr="005041A2" w:rsidRDefault="00825ED1" w:rsidP="00825ED1">
                          <w:pPr>
                            <w:spacing w:after="0" w:line="240" w:lineRule="auto"/>
                            <w:rPr>
                              <w:rFonts w:ascii="Verdana" w:hAnsi="Verdana"/>
                              <w:color w:val="192952"/>
                              <w:sz w:val="14"/>
                              <w:szCs w:val="14"/>
                            </w:rPr>
                          </w:pPr>
                          <w:r>
                            <w:rPr>
                              <w:rFonts w:ascii="Verdana" w:hAnsi="Verdana"/>
                              <w:b/>
                              <w:bCs/>
                              <w:color w:val="192952"/>
                              <w:sz w:val="14"/>
                              <w:szCs w:val="14"/>
                            </w:rPr>
                            <w:t>Dirección Regional de Educación de Alajuela</w:t>
                          </w:r>
                        </w:p>
                        <w:p w14:paraId="54F84AF1" w14:textId="77777777" w:rsidR="00825ED1" w:rsidRDefault="00825ED1" w:rsidP="00825ED1">
                          <w:pPr>
                            <w:spacing w:after="0" w:line="240" w:lineRule="auto"/>
                            <w:rPr>
                              <w:rFonts w:ascii="Verdana" w:hAnsi="Verdana"/>
                              <w:color w:val="192952"/>
                              <w:sz w:val="14"/>
                              <w:szCs w:val="14"/>
                            </w:rPr>
                          </w:pPr>
                          <w:r>
                            <w:rPr>
                              <w:rFonts w:ascii="Verdana" w:hAnsi="Verdana"/>
                              <w:color w:val="192952"/>
                              <w:sz w:val="14"/>
                              <w:szCs w:val="14"/>
                            </w:rPr>
                            <w:t>Departamento de Asesoría Pedagógica</w:t>
                          </w:r>
                        </w:p>
                        <w:p w14:paraId="545FF2CA" w14:textId="77777777" w:rsidR="00825ED1" w:rsidRPr="005041A2" w:rsidRDefault="00825ED1" w:rsidP="00825ED1">
                          <w:pPr>
                            <w:spacing w:after="0" w:line="240" w:lineRule="auto"/>
                            <w:rPr>
                              <w:rFonts w:ascii="Verdana" w:hAnsi="Verdana"/>
                              <w:color w:val="192952"/>
                              <w:sz w:val="14"/>
                              <w:szCs w:val="14"/>
                            </w:rPr>
                          </w:pPr>
                          <w:r>
                            <w:rPr>
                              <w:rFonts w:ascii="Verdana" w:hAnsi="Verdana"/>
                              <w:color w:val="192952"/>
                              <w:sz w:val="14"/>
                              <w:szCs w:val="14"/>
                            </w:rPr>
                            <w:t>Asesoría Regional de Ciencias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03FDD" id="Rectángulo 3" o:spid="_x0000_s1026" style="position:absolute;margin-left:351.05pt;margin-top:-7.4pt;width:189.55pt;height:3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" filled="f" stroked="f" strokeweight="1pt">
              <v:textbox>
                <w:txbxContent>
                  <w:p w14:paraId="0E365219" w14:textId="77777777" w:rsidR="00825ED1" w:rsidRPr="005041A2" w:rsidRDefault="00825ED1" w:rsidP="00825ED1">
                    <w:pPr>
                      <w:spacing w:after="0" w:line="240" w:lineRule="auto"/>
                      <w:rPr>
                        <w:rFonts w:ascii="Verdana" w:hAnsi="Verdana"/>
                        <w:color w:val="192952"/>
                        <w:sz w:val="14"/>
                        <w:szCs w:val="14"/>
                      </w:rPr>
                    </w:pPr>
                    <w:r>
                      <w:rPr>
                        <w:rFonts w:ascii="Verdana" w:hAnsi="Verdana"/>
                        <w:b/>
                        <w:bCs/>
                        <w:color w:val="192952"/>
                        <w:sz w:val="14"/>
                        <w:szCs w:val="14"/>
                      </w:rPr>
                      <w:t>Dirección Regional de Educación de Alajuela</w:t>
                    </w:r>
                  </w:p>
                  <w:p w14:paraId="54F84AF1" w14:textId="77777777" w:rsidR="00825ED1" w:rsidRDefault="00825ED1" w:rsidP="00825ED1">
                    <w:pPr>
                      <w:spacing w:after="0" w:line="240" w:lineRule="auto"/>
                      <w:rPr>
                        <w:rFonts w:ascii="Verdana" w:hAnsi="Verdana"/>
                        <w:color w:val="192952"/>
                        <w:sz w:val="14"/>
                        <w:szCs w:val="14"/>
                      </w:rPr>
                    </w:pPr>
                    <w:r>
                      <w:rPr>
                        <w:rFonts w:ascii="Verdana" w:hAnsi="Verdana"/>
                        <w:color w:val="192952"/>
                        <w:sz w:val="14"/>
                        <w:szCs w:val="14"/>
                      </w:rPr>
                      <w:t>Departamento de Asesoría Pedagógica</w:t>
                    </w:r>
                  </w:p>
                  <w:p w14:paraId="545FF2CA" w14:textId="77777777" w:rsidR="00825ED1" w:rsidRPr="005041A2" w:rsidRDefault="00825ED1" w:rsidP="00825ED1">
                    <w:pPr>
                      <w:spacing w:after="0" w:line="240" w:lineRule="auto"/>
                      <w:rPr>
                        <w:rFonts w:ascii="Verdana" w:hAnsi="Verdana"/>
                        <w:color w:val="192952"/>
                        <w:sz w:val="14"/>
                        <w:szCs w:val="14"/>
                      </w:rPr>
                    </w:pPr>
                    <w:r>
                      <w:rPr>
                        <w:rFonts w:ascii="Verdana" w:hAnsi="Verdana"/>
                        <w:color w:val="192952"/>
                        <w:sz w:val="14"/>
                        <w:szCs w:val="14"/>
                      </w:rPr>
                      <w:t>Asesoría Regional de Ciencias</w:t>
                    </w:r>
                  </w:p>
                </w:txbxContent>
              </v:textbox>
              <w10:wrap anchorx="page"/>
            </v:rect>
          </w:pict>
        </mc:Fallback>
      </mc:AlternateContent>
    </w:r>
    <w:r>
      <w:rPr>
        <w:noProof/>
      </w:rPr>
      <w:drawing>
        <wp:anchor distT="0" distB="0" distL="114300" distR="114300" simplePos="0" relativeHeight="251659264" behindDoc="1" locked="0" layoutInCell="1" allowOverlap="1" wp14:anchorId="195CCF4B" wp14:editId="389DC3C9">
          <wp:simplePos x="0" y="0"/>
          <wp:positionH relativeFrom="column">
            <wp:posOffset>6350</wp:posOffset>
          </wp:positionH>
          <wp:positionV relativeFrom="page">
            <wp:posOffset>342900</wp:posOffset>
          </wp:positionV>
          <wp:extent cx="6400800" cy="8686800"/>
          <wp:effectExtent l="0" t="0" r="0" b="0"/>
          <wp:wrapNone/>
          <wp:docPr id="1190466512" name="Imagen 119046651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32597" name="Imagen 2" descr="Interfaz de usuario gráfica, Aplicación&#10;&#10;Descripción generada automáticamente"/>
                  <pic:cNvPicPr/>
                </pic:nvPicPr>
                <pic:blipFill rotWithShape="1">
                  <a:blip r:embed="rId1">
                    <a:extLst>
                      <a:ext uri="{28A0092B-C50C-407E-A947-70E740481C1C}">
                        <a14:useLocalDpi xmlns:a14="http://schemas.microsoft.com/office/drawing/2010/main" val="0"/>
                      </a:ext>
                    </a:extLst>
                  </a:blip>
                  <a:srcRect t="3303" b="-6"/>
                  <a:stretch>
                    <a:fillRect/>
                  </a:stretch>
                </pic:blipFill>
                <pic:spPr bwMode="auto">
                  <a:xfrm>
                    <a:off x="0" y="0"/>
                    <a:ext cx="6400800" cy="868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46A26"/>
    <w:multiLevelType w:val="multilevel"/>
    <w:tmpl w:val="DFEC2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C93FD9"/>
    <w:multiLevelType w:val="multilevel"/>
    <w:tmpl w:val="6982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3E7A78"/>
    <w:multiLevelType w:val="multilevel"/>
    <w:tmpl w:val="28BC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5E28A1"/>
    <w:multiLevelType w:val="multilevel"/>
    <w:tmpl w:val="C11A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DA31EA"/>
    <w:multiLevelType w:val="multilevel"/>
    <w:tmpl w:val="362E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B2560B"/>
    <w:multiLevelType w:val="multilevel"/>
    <w:tmpl w:val="6A6C4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E16BDE"/>
    <w:multiLevelType w:val="multilevel"/>
    <w:tmpl w:val="035C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2D1210"/>
    <w:multiLevelType w:val="multilevel"/>
    <w:tmpl w:val="606E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E71569"/>
    <w:multiLevelType w:val="multilevel"/>
    <w:tmpl w:val="270C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B11C09"/>
    <w:multiLevelType w:val="multilevel"/>
    <w:tmpl w:val="518E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8273FE"/>
    <w:multiLevelType w:val="multilevel"/>
    <w:tmpl w:val="3782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A3485C"/>
    <w:multiLevelType w:val="multilevel"/>
    <w:tmpl w:val="635E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8339550">
    <w:abstractNumId w:val="9"/>
  </w:num>
  <w:num w:numId="2" w16cid:durableId="44334235">
    <w:abstractNumId w:val="4"/>
  </w:num>
  <w:num w:numId="3" w16cid:durableId="1960450915">
    <w:abstractNumId w:val="0"/>
  </w:num>
  <w:num w:numId="4" w16cid:durableId="746003642">
    <w:abstractNumId w:val="6"/>
  </w:num>
  <w:num w:numId="5" w16cid:durableId="194973825">
    <w:abstractNumId w:val="2"/>
  </w:num>
  <w:num w:numId="6" w16cid:durableId="1841771680">
    <w:abstractNumId w:val="7"/>
  </w:num>
  <w:num w:numId="7" w16cid:durableId="14892237">
    <w:abstractNumId w:val="1"/>
  </w:num>
  <w:num w:numId="8" w16cid:durableId="1609774359">
    <w:abstractNumId w:val="3"/>
  </w:num>
  <w:num w:numId="9" w16cid:durableId="1906641292">
    <w:abstractNumId w:val="8"/>
  </w:num>
  <w:num w:numId="10" w16cid:durableId="1408311002">
    <w:abstractNumId w:val="10"/>
  </w:num>
  <w:num w:numId="11" w16cid:durableId="330062560">
    <w:abstractNumId w:val="5"/>
  </w:num>
  <w:num w:numId="12" w16cid:durableId="13204222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1D7"/>
    <w:rsid w:val="000228AE"/>
    <w:rsid w:val="00076A07"/>
    <w:rsid w:val="000821E4"/>
    <w:rsid w:val="000A6720"/>
    <w:rsid w:val="000C09DC"/>
    <w:rsid w:val="000E60E1"/>
    <w:rsid w:val="000F114A"/>
    <w:rsid w:val="000F3D43"/>
    <w:rsid w:val="00100348"/>
    <w:rsid w:val="00125B78"/>
    <w:rsid w:val="00135ADD"/>
    <w:rsid w:val="00144C3F"/>
    <w:rsid w:val="001473E4"/>
    <w:rsid w:val="001A63A2"/>
    <w:rsid w:val="001B4912"/>
    <w:rsid w:val="001E436C"/>
    <w:rsid w:val="0022020F"/>
    <w:rsid w:val="00221B07"/>
    <w:rsid w:val="00222E29"/>
    <w:rsid w:val="00251111"/>
    <w:rsid w:val="002B71A9"/>
    <w:rsid w:val="002C42F0"/>
    <w:rsid w:val="002C4EE8"/>
    <w:rsid w:val="00301A7A"/>
    <w:rsid w:val="0030384B"/>
    <w:rsid w:val="0035659E"/>
    <w:rsid w:val="00362361"/>
    <w:rsid w:val="00373EB0"/>
    <w:rsid w:val="003864D9"/>
    <w:rsid w:val="00393B41"/>
    <w:rsid w:val="003A06B7"/>
    <w:rsid w:val="003B1EA9"/>
    <w:rsid w:val="003B3D51"/>
    <w:rsid w:val="003D4790"/>
    <w:rsid w:val="003D6D8C"/>
    <w:rsid w:val="003D6E75"/>
    <w:rsid w:val="003E0884"/>
    <w:rsid w:val="003E4E2B"/>
    <w:rsid w:val="003F3C87"/>
    <w:rsid w:val="003F6D5B"/>
    <w:rsid w:val="00412677"/>
    <w:rsid w:val="0042578D"/>
    <w:rsid w:val="00426A60"/>
    <w:rsid w:val="004325F6"/>
    <w:rsid w:val="004420AD"/>
    <w:rsid w:val="00464C17"/>
    <w:rsid w:val="0049649A"/>
    <w:rsid w:val="004979DD"/>
    <w:rsid w:val="004A35B4"/>
    <w:rsid w:val="004D2A57"/>
    <w:rsid w:val="0051256D"/>
    <w:rsid w:val="005155F0"/>
    <w:rsid w:val="00592B2F"/>
    <w:rsid w:val="005B611C"/>
    <w:rsid w:val="005C379B"/>
    <w:rsid w:val="00653A85"/>
    <w:rsid w:val="006714C5"/>
    <w:rsid w:val="006978CB"/>
    <w:rsid w:val="006B3F6C"/>
    <w:rsid w:val="006D4443"/>
    <w:rsid w:val="006E2F26"/>
    <w:rsid w:val="007375EC"/>
    <w:rsid w:val="007C2CE0"/>
    <w:rsid w:val="007E1503"/>
    <w:rsid w:val="00825ED1"/>
    <w:rsid w:val="00841501"/>
    <w:rsid w:val="00857F67"/>
    <w:rsid w:val="008B4FB2"/>
    <w:rsid w:val="008D2F46"/>
    <w:rsid w:val="0092653F"/>
    <w:rsid w:val="009307F5"/>
    <w:rsid w:val="00986971"/>
    <w:rsid w:val="00994416"/>
    <w:rsid w:val="009C0308"/>
    <w:rsid w:val="009C51D7"/>
    <w:rsid w:val="009D2D3A"/>
    <w:rsid w:val="00A05DE7"/>
    <w:rsid w:val="00A143A6"/>
    <w:rsid w:val="00A16345"/>
    <w:rsid w:val="00A2449B"/>
    <w:rsid w:val="00A5589B"/>
    <w:rsid w:val="00A64316"/>
    <w:rsid w:val="00A74E83"/>
    <w:rsid w:val="00AA0B39"/>
    <w:rsid w:val="00AC3E98"/>
    <w:rsid w:val="00B17D37"/>
    <w:rsid w:val="00B42A37"/>
    <w:rsid w:val="00B740F7"/>
    <w:rsid w:val="00B766A5"/>
    <w:rsid w:val="00B95B6D"/>
    <w:rsid w:val="00BC5191"/>
    <w:rsid w:val="00BF1E6D"/>
    <w:rsid w:val="00C078B2"/>
    <w:rsid w:val="00C14589"/>
    <w:rsid w:val="00C7590E"/>
    <w:rsid w:val="00C808C8"/>
    <w:rsid w:val="00C8552B"/>
    <w:rsid w:val="00C96DB3"/>
    <w:rsid w:val="00CA3F1A"/>
    <w:rsid w:val="00CF77BA"/>
    <w:rsid w:val="00D13D08"/>
    <w:rsid w:val="00D50989"/>
    <w:rsid w:val="00D52A20"/>
    <w:rsid w:val="00DF085C"/>
    <w:rsid w:val="00DF569F"/>
    <w:rsid w:val="00E141D2"/>
    <w:rsid w:val="00E326AD"/>
    <w:rsid w:val="00E40ABE"/>
    <w:rsid w:val="00E559F9"/>
    <w:rsid w:val="00E70BDB"/>
    <w:rsid w:val="00E711FE"/>
    <w:rsid w:val="00E738C3"/>
    <w:rsid w:val="00E774D3"/>
    <w:rsid w:val="00F0385A"/>
    <w:rsid w:val="00F112E7"/>
    <w:rsid w:val="00F26DE5"/>
    <w:rsid w:val="00F6010A"/>
    <w:rsid w:val="00F72BE2"/>
    <w:rsid w:val="00F85701"/>
    <w:rsid w:val="00F91788"/>
    <w:rsid w:val="00FB6F75"/>
    <w:rsid w:val="00FE685E"/>
  </w:rsids>
  <m:mathPr>
    <m:mathFont m:val="Cambria Math"/>
    <m:brkBin m:val="before"/>
    <m:brkBinSub m:val="--"/>
    <m:smallFrac m:val="0"/>
    <m:dispDef/>
    <m:lMargin m:val="0"/>
    <m:rMargin m:val="0"/>
    <m:defJc m:val="centerGroup"/>
    <m:wrapIndent m:val="1440"/>
    <m:intLim m:val="subSup"/>
    <m:naryLim m:val="undOvr"/>
  </m:mathPr>
  <w:themeFontLang w:val="es-C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8C40E"/>
  <w15:chartTrackingRefBased/>
  <w15:docId w15:val="{2D170375-B6E7-419A-8C3D-723AEAD6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C51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9C51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9C51D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C51D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C51D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C51D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C51D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C51D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C51D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51D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9C51D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9C51D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C51D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C51D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C51D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C51D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C51D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C51D7"/>
    <w:rPr>
      <w:rFonts w:eastAsiaTheme="majorEastAsia" w:cstheme="majorBidi"/>
      <w:color w:val="272727" w:themeColor="text1" w:themeTint="D8"/>
    </w:rPr>
  </w:style>
  <w:style w:type="paragraph" w:styleId="Ttulo">
    <w:name w:val="Title"/>
    <w:basedOn w:val="Normal"/>
    <w:next w:val="Normal"/>
    <w:link w:val="TtuloCar"/>
    <w:uiPriority w:val="10"/>
    <w:qFormat/>
    <w:rsid w:val="009C51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C51D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C51D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C51D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C51D7"/>
    <w:pPr>
      <w:spacing w:before="160"/>
      <w:jc w:val="center"/>
    </w:pPr>
    <w:rPr>
      <w:i/>
      <w:iCs/>
      <w:color w:val="404040" w:themeColor="text1" w:themeTint="BF"/>
    </w:rPr>
  </w:style>
  <w:style w:type="character" w:customStyle="1" w:styleId="CitaCar">
    <w:name w:val="Cita Car"/>
    <w:basedOn w:val="Fuentedeprrafopredeter"/>
    <w:link w:val="Cita"/>
    <w:uiPriority w:val="29"/>
    <w:rsid w:val="009C51D7"/>
    <w:rPr>
      <w:i/>
      <w:iCs/>
      <w:color w:val="404040" w:themeColor="text1" w:themeTint="BF"/>
    </w:rPr>
  </w:style>
  <w:style w:type="paragraph" w:styleId="Prrafodelista">
    <w:name w:val="List Paragraph"/>
    <w:basedOn w:val="Normal"/>
    <w:uiPriority w:val="34"/>
    <w:qFormat/>
    <w:rsid w:val="009C51D7"/>
    <w:pPr>
      <w:ind w:left="720"/>
      <w:contextualSpacing/>
    </w:pPr>
  </w:style>
  <w:style w:type="character" w:styleId="nfasisintenso">
    <w:name w:val="Intense Emphasis"/>
    <w:basedOn w:val="Fuentedeprrafopredeter"/>
    <w:uiPriority w:val="21"/>
    <w:qFormat/>
    <w:rsid w:val="009C51D7"/>
    <w:rPr>
      <w:i/>
      <w:iCs/>
      <w:color w:val="2F5496" w:themeColor="accent1" w:themeShade="BF"/>
    </w:rPr>
  </w:style>
  <w:style w:type="paragraph" w:styleId="Citadestacada">
    <w:name w:val="Intense Quote"/>
    <w:basedOn w:val="Normal"/>
    <w:next w:val="Normal"/>
    <w:link w:val="CitadestacadaCar"/>
    <w:uiPriority w:val="30"/>
    <w:qFormat/>
    <w:rsid w:val="009C51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C51D7"/>
    <w:rPr>
      <w:i/>
      <w:iCs/>
      <w:color w:val="2F5496" w:themeColor="accent1" w:themeShade="BF"/>
    </w:rPr>
  </w:style>
  <w:style w:type="character" w:styleId="Referenciaintensa">
    <w:name w:val="Intense Reference"/>
    <w:basedOn w:val="Fuentedeprrafopredeter"/>
    <w:uiPriority w:val="32"/>
    <w:qFormat/>
    <w:rsid w:val="009C51D7"/>
    <w:rPr>
      <w:b/>
      <w:bCs/>
      <w:smallCaps/>
      <w:color w:val="2F5496" w:themeColor="accent1" w:themeShade="BF"/>
      <w:spacing w:val="5"/>
    </w:rPr>
  </w:style>
  <w:style w:type="paragraph" w:styleId="Encabezado">
    <w:name w:val="header"/>
    <w:basedOn w:val="Normal"/>
    <w:link w:val="EncabezadoCar"/>
    <w:uiPriority w:val="99"/>
    <w:unhideWhenUsed/>
    <w:rsid w:val="00825E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25ED1"/>
  </w:style>
  <w:style w:type="paragraph" w:styleId="Piedepgina">
    <w:name w:val="footer"/>
    <w:basedOn w:val="Normal"/>
    <w:link w:val="PiedepginaCar"/>
    <w:uiPriority w:val="99"/>
    <w:unhideWhenUsed/>
    <w:rsid w:val="00825E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5ED1"/>
  </w:style>
  <w:style w:type="character" w:styleId="Textoennegrita">
    <w:name w:val="Strong"/>
    <w:basedOn w:val="Fuentedeprrafopredeter"/>
    <w:uiPriority w:val="22"/>
    <w:qFormat/>
    <w:rsid w:val="007C2CE0"/>
    <w:rPr>
      <w:b/>
      <w:bCs/>
    </w:rPr>
  </w:style>
  <w:style w:type="paragraph" w:styleId="NormalWeb">
    <w:name w:val="Normal (Web)"/>
    <w:basedOn w:val="Normal"/>
    <w:uiPriority w:val="99"/>
    <w:semiHidden/>
    <w:unhideWhenUsed/>
    <w:rsid w:val="004325F6"/>
    <w:pPr>
      <w:spacing w:before="100" w:beforeAutospacing="1" w:after="100" w:afterAutospacing="1" w:line="240" w:lineRule="auto"/>
    </w:pPr>
    <w:rPr>
      <w:rFonts w:ascii="Times New Roman" w:eastAsia="Times New Roman" w:hAnsi="Times New Roman" w:cs="Times New Roman"/>
      <w:sz w:val="24"/>
      <w:szCs w:val="24"/>
      <w:lang w:eastAsia="es-419"/>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DB78E-FAF0-4C9B-8131-AB0F5DFE8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5</Pages>
  <Words>2201</Words>
  <Characters>12309</Characters>
  <Application>Microsoft Office Word</Application>
  <DocSecurity>0</DocSecurity>
  <Lines>261</Lines>
  <Paragraphs>126</Paragraphs>
  <ScaleCrop>false</ScaleCrop>
  <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Rodriguez Montero</dc:creator>
  <cp:keywords/>
  <dc:description/>
  <cp:lastModifiedBy>Antonio Rodriguez Montero</cp:lastModifiedBy>
  <cp:revision>112</cp:revision>
  <dcterms:created xsi:type="dcterms:W3CDTF">2026-01-09T21:11:00Z</dcterms:created>
  <dcterms:modified xsi:type="dcterms:W3CDTF">2026-01-16T18:45:00Z</dcterms:modified>
</cp:coreProperties>
</file>